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72" w:rsidRDefault="00715152">
      <w:pPr>
        <w:spacing w:before="183" w:line="275" w:lineRule="exact"/>
        <w:ind w:left="288"/>
        <w:rPr>
          <w:sz w:val="24"/>
        </w:rPr>
      </w:pPr>
      <w:r>
        <w:pict>
          <v:group id="_x0000_s1027" style="position:absolute;left:0;text-align:left;margin-left:349.6pt;margin-top:4.45pt;width:214.1pt;height:67.05pt;z-index:1048;mso-position-horizontal-relative:page" coordorigin="6710,5" coordsize="5026,1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710;top:5;width:5026;height:153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710;top:5;width:5026;height:1536" filled="f" stroked="f">
              <v:textbox style="mso-next-textbox:#_x0000_s1028" inset="0,0,0,0">
                <w:txbxContent>
                  <w:p w:rsidR="00982F72" w:rsidRDefault="00982F72">
                    <w:pPr>
                      <w:rPr>
                        <w:rFonts w:ascii="Times New Roman"/>
                      </w:rPr>
                    </w:pPr>
                  </w:p>
                  <w:p w:rsidR="00982F72" w:rsidRDefault="00982F72">
                    <w:pPr>
                      <w:rPr>
                        <w:rFonts w:ascii="Times New Roman"/>
                      </w:rPr>
                    </w:pPr>
                  </w:p>
                  <w:p w:rsidR="00982F72" w:rsidRDefault="00982F72">
                    <w:pPr>
                      <w:rPr>
                        <w:rFonts w:ascii="Times New Roman"/>
                      </w:rPr>
                    </w:pPr>
                  </w:p>
                  <w:p w:rsidR="00982F72" w:rsidRDefault="00982F72">
                    <w:pPr>
                      <w:rPr>
                        <w:rFonts w:ascii="Times New Roman"/>
                      </w:rPr>
                    </w:pPr>
                  </w:p>
                  <w:p w:rsidR="00982F72" w:rsidRDefault="00715152">
                    <w:pPr>
                      <w:spacing w:before="179"/>
                      <w:ind w:left="-2736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T                                         </w:t>
                    </w:r>
                    <w:r w:rsidR="004F5E2A">
                      <w:rPr>
                        <w:rFonts w:ascii="Times New Roman"/>
                        <w:sz w:val="20"/>
                        <w:u w:val="single"/>
                      </w:rPr>
                      <w:t xml:space="preserve">                               </w:t>
                    </w:r>
                  </w:p>
                </w:txbxContent>
              </v:textbox>
            </v:shape>
            <w10:wrap anchorx="page"/>
          </v:group>
        </w:pict>
      </w:r>
      <w:bookmarkStart w:id="0" w:name="FORM_5"/>
      <w:bookmarkEnd w:id="0"/>
      <w:r>
        <w:rPr>
          <w:sz w:val="24"/>
        </w:rPr>
        <w:t>F</w:t>
      </w:r>
      <w:r>
        <w:rPr>
          <w:sz w:val="24"/>
        </w:rPr>
        <w:t>ORM 5</w:t>
      </w:r>
    </w:p>
    <w:p w:rsidR="00982F72" w:rsidRDefault="00715152">
      <w:pPr>
        <w:ind w:left="288" w:right="5006"/>
        <w:rPr>
          <w:sz w:val="28"/>
        </w:rPr>
      </w:pPr>
      <w:r>
        <w:rPr>
          <w:color w:val="FF0000"/>
          <w:sz w:val="28"/>
        </w:rPr>
        <w:t>DELEGATE, COACH AND UNIFIED PARTNER REGISTRATION FORM</w:t>
      </w:r>
    </w:p>
    <w:p w:rsidR="00982F72" w:rsidRDefault="00715152">
      <w:pPr>
        <w:pStyle w:val="1"/>
        <w:rPr>
          <w:rFonts w:ascii="Times New Roman"/>
          <w:b w:val="0"/>
        </w:rPr>
      </w:pPr>
      <w:r>
        <w:t xml:space="preserve">Special Olympics Program: </w:t>
      </w:r>
      <w:r>
        <w:rPr>
          <w:rFonts w:ascii="Times New Roman"/>
          <w:b w:val="0"/>
          <w:u w:val="single"/>
        </w:rPr>
        <w:t>SOC</w:t>
      </w:r>
      <w:r w:rsidR="004F5E2A">
        <w:rPr>
          <w:rFonts w:ascii="Times New Roman"/>
          <w:b w:val="0"/>
          <w:u w:val="single"/>
        </w:rPr>
        <w:t xml:space="preserve">T   </w:t>
      </w:r>
    </w:p>
    <w:p w:rsidR="00982F72" w:rsidRDefault="00715152">
      <w:pPr>
        <w:spacing w:before="119"/>
        <w:ind w:left="235"/>
        <w:rPr>
          <w:b/>
          <w:sz w:val="20"/>
        </w:rPr>
      </w:pPr>
      <w:r>
        <w:rPr>
          <w:b/>
          <w:sz w:val="20"/>
        </w:rPr>
        <w:t>This Registration is for (check only one box):</w:t>
      </w:r>
    </w:p>
    <w:p w:rsidR="00982F72" w:rsidRDefault="00982F72">
      <w:pPr>
        <w:rPr>
          <w:sz w:val="20"/>
        </w:rPr>
        <w:sectPr w:rsidR="00982F72">
          <w:type w:val="continuous"/>
          <w:pgSz w:w="12240" w:h="15840"/>
          <w:pgMar w:top="100" w:right="400" w:bottom="280" w:left="700" w:header="720" w:footer="720" w:gutter="0"/>
          <w:cols w:space="720"/>
        </w:sectPr>
      </w:pPr>
    </w:p>
    <w:p w:rsidR="00982F72" w:rsidRDefault="00715152">
      <w:pPr>
        <w:pStyle w:val="2"/>
        <w:numPr>
          <w:ilvl w:val="0"/>
          <w:numId w:val="3"/>
        </w:numPr>
        <w:tabs>
          <w:tab w:val="left" w:pos="472"/>
        </w:tabs>
        <w:spacing w:before="15"/>
      </w:pPr>
      <w:r>
        <w:lastRenderedPageBreak/>
        <w:t>Head of</w:t>
      </w:r>
      <w:r>
        <w:rPr>
          <w:spacing w:val="-5"/>
        </w:rPr>
        <w:t xml:space="preserve"> </w:t>
      </w:r>
      <w:r>
        <w:t>Delegation</w:t>
      </w:r>
    </w:p>
    <w:p w:rsidR="00982F72" w:rsidRDefault="00715152">
      <w:pPr>
        <w:pStyle w:val="a4"/>
        <w:numPr>
          <w:ilvl w:val="0"/>
          <w:numId w:val="3"/>
        </w:numPr>
        <w:tabs>
          <w:tab w:val="left" w:pos="472"/>
        </w:tabs>
        <w:rPr>
          <w:sz w:val="20"/>
        </w:rPr>
      </w:pPr>
      <w:r>
        <w:rPr>
          <w:sz w:val="20"/>
        </w:rPr>
        <w:t>Assistant Head of</w:t>
      </w:r>
      <w:r>
        <w:rPr>
          <w:spacing w:val="-17"/>
          <w:sz w:val="20"/>
        </w:rPr>
        <w:t xml:space="preserve"> </w:t>
      </w:r>
      <w:r>
        <w:rPr>
          <w:sz w:val="20"/>
        </w:rPr>
        <w:t>Delegation</w:t>
      </w:r>
    </w:p>
    <w:p w:rsidR="00982F72" w:rsidRDefault="00715152">
      <w:pPr>
        <w:pStyle w:val="a4"/>
        <w:numPr>
          <w:ilvl w:val="0"/>
          <w:numId w:val="3"/>
        </w:numPr>
        <w:tabs>
          <w:tab w:val="left" w:pos="467"/>
        </w:tabs>
        <w:ind w:left="466" w:hanging="226"/>
        <w:rPr>
          <w:sz w:val="20"/>
        </w:rPr>
      </w:pPr>
      <w:r>
        <w:rPr>
          <w:sz w:val="20"/>
        </w:rPr>
        <w:t>Coach</w:t>
      </w:r>
    </w:p>
    <w:p w:rsidR="00982F72" w:rsidRDefault="00715152" w:rsidP="00715152">
      <w:pPr>
        <w:spacing w:before="43"/>
        <w:ind w:left="240" w:rightChars="-25" w:right="-55"/>
        <w:rPr>
          <w:sz w:val="20"/>
        </w:rPr>
      </w:pPr>
      <w:r>
        <w:br w:type="column"/>
      </w:r>
      <w:r w:rsidR="004F5E2A">
        <w:rPr>
          <w:rFonts w:ascii="Wingdings 2" w:hAnsi="Wingdings 2"/>
        </w:rPr>
        <w:lastRenderedPageBreak/>
        <w:sym w:font="Wingdings" w:char="F06F"/>
      </w:r>
      <w:r>
        <w:rPr>
          <w:sz w:val="20"/>
        </w:rPr>
        <w:t xml:space="preserve">Unified Partner            </w:t>
      </w:r>
    </w:p>
    <w:p w:rsidR="00982F72" w:rsidRDefault="00715152">
      <w:pPr>
        <w:pStyle w:val="a4"/>
        <w:numPr>
          <w:ilvl w:val="0"/>
          <w:numId w:val="3"/>
        </w:numPr>
        <w:tabs>
          <w:tab w:val="left" w:pos="568"/>
        </w:tabs>
        <w:spacing w:before="6"/>
        <w:ind w:left="567" w:hanging="283"/>
        <w:rPr>
          <w:sz w:val="20"/>
        </w:rPr>
      </w:pPr>
      <w:r>
        <w:rPr>
          <w:sz w:val="20"/>
        </w:rPr>
        <w:t>Additional Staff</w:t>
      </w:r>
      <w:r>
        <w:rPr>
          <w:spacing w:val="-24"/>
          <w:sz w:val="20"/>
        </w:rPr>
        <w:t xml:space="preserve"> </w:t>
      </w:r>
      <w:r>
        <w:rPr>
          <w:sz w:val="20"/>
        </w:rPr>
        <w:t>(AS)</w:t>
      </w:r>
    </w:p>
    <w:p w:rsidR="00982F72" w:rsidRDefault="00715152" w:rsidP="00715152">
      <w:pPr>
        <w:pStyle w:val="a4"/>
        <w:numPr>
          <w:ilvl w:val="0"/>
          <w:numId w:val="2"/>
        </w:numPr>
        <w:tabs>
          <w:tab w:val="left" w:pos="567"/>
        </w:tabs>
        <w:spacing w:before="5"/>
        <w:ind w:firstLine="224"/>
        <w:rPr>
          <w:sz w:val="20"/>
        </w:rPr>
      </w:pPr>
      <w:r>
        <w:rPr>
          <w:sz w:val="20"/>
        </w:rPr>
        <w:br w:type="column"/>
      </w:r>
      <w:bookmarkStart w:id="1" w:name="_GoBack"/>
      <w:bookmarkEnd w:id="1"/>
      <w:r>
        <w:rPr>
          <w:sz w:val="20"/>
        </w:rPr>
        <w:lastRenderedPageBreak/>
        <w:t>Medical</w:t>
      </w:r>
      <w:r>
        <w:rPr>
          <w:spacing w:val="-14"/>
          <w:sz w:val="20"/>
        </w:rPr>
        <w:t xml:space="preserve"> </w:t>
      </w:r>
      <w:r>
        <w:rPr>
          <w:sz w:val="20"/>
        </w:rPr>
        <w:t>Staff</w:t>
      </w:r>
    </w:p>
    <w:p w:rsidR="00982F72" w:rsidRDefault="00715152">
      <w:pPr>
        <w:pStyle w:val="a4"/>
        <w:numPr>
          <w:ilvl w:val="1"/>
          <w:numId w:val="2"/>
        </w:numPr>
        <w:tabs>
          <w:tab w:val="left" w:pos="714"/>
          <w:tab w:val="left" w:pos="1932"/>
        </w:tabs>
        <w:spacing w:before="11" w:line="290" w:lineRule="exact"/>
        <w:ind w:hanging="230"/>
        <w:rPr>
          <w:sz w:val="20"/>
        </w:rPr>
      </w:pPr>
      <w:r>
        <w:rPr>
          <w:color w:val="575757"/>
          <w:position w:val="-2"/>
          <w:sz w:val="20"/>
        </w:rPr>
        <w:t>Physician</w:t>
      </w:r>
      <w:r>
        <w:rPr>
          <w:color w:val="575757"/>
          <w:position w:val="-2"/>
          <w:sz w:val="20"/>
        </w:rPr>
        <w:tab/>
      </w:r>
      <w:proofErr w:type="gramStart"/>
      <w:r>
        <w:rPr>
          <w:rFonts w:ascii="Segoe UI Symbol" w:hAnsi="Segoe UI Symbol"/>
          <w:color w:val="575757"/>
          <w:sz w:val="20"/>
        </w:rPr>
        <w:t>☐</w:t>
      </w:r>
      <w:r>
        <w:rPr>
          <w:rFonts w:ascii="Segoe UI Symbol" w:hAnsi="Segoe UI Symbol"/>
          <w:color w:val="575757"/>
          <w:sz w:val="20"/>
        </w:rPr>
        <w:t xml:space="preserve">  </w:t>
      </w:r>
      <w:r>
        <w:rPr>
          <w:color w:val="575757"/>
          <w:sz w:val="20"/>
        </w:rPr>
        <w:t>Physician</w:t>
      </w:r>
      <w:proofErr w:type="gramEnd"/>
      <w:r>
        <w:rPr>
          <w:color w:val="575757"/>
          <w:spacing w:val="-15"/>
          <w:sz w:val="20"/>
        </w:rPr>
        <w:t xml:space="preserve"> </w:t>
      </w:r>
      <w:r>
        <w:rPr>
          <w:color w:val="575757"/>
          <w:sz w:val="20"/>
        </w:rPr>
        <w:t>Assistant</w:t>
      </w:r>
    </w:p>
    <w:p w:rsidR="00982F72" w:rsidRDefault="00715152">
      <w:pPr>
        <w:pStyle w:val="a4"/>
        <w:numPr>
          <w:ilvl w:val="1"/>
          <w:numId w:val="2"/>
        </w:numPr>
        <w:tabs>
          <w:tab w:val="left" w:pos="714"/>
          <w:tab w:val="left" w:pos="1913"/>
          <w:tab w:val="left" w:pos="4644"/>
        </w:tabs>
        <w:spacing w:before="0" w:line="290" w:lineRule="exact"/>
        <w:ind w:hanging="230"/>
        <w:rPr>
          <w:sz w:val="20"/>
        </w:rPr>
      </w:pPr>
      <w:r>
        <w:rPr>
          <w:color w:val="575757"/>
          <w:sz w:val="20"/>
        </w:rPr>
        <w:t>Nurse</w:t>
      </w:r>
      <w:r>
        <w:rPr>
          <w:color w:val="575757"/>
          <w:sz w:val="20"/>
        </w:rPr>
        <w:tab/>
      </w:r>
      <w:r>
        <w:rPr>
          <w:rFonts w:ascii="Segoe UI Symbol" w:hAnsi="Segoe UI Symbol"/>
          <w:color w:val="575757"/>
          <w:sz w:val="20"/>
        </w:rPr>
        <w:t>☐</w:t>
      </w:r>
      <w:r>
        <w:rPr>
          <w:rFonts w:ascii="Segoe UI Symbol" w:hAnsi="Segoe UI Symbol"/>
          <w:color w:val="575757"/>
          <w:sz w:val="20"/>
        </w:rPr>
        <w:t xml:space="preserve"> </w:t>
      </w:r>
      <w:r>
        <w:rPr>
          <w:color w:val="575757"/>
          <w:sz w:val="20"/>
        </w:rPr>
        <w:t>Other: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  <w:u w:val="single" w:color="565656"/>
        </w:rPr>
        <w:t xml:space="preserve"> </w:t>
      </w:r>
      <w:r>
        <w:rPr>
          <w:color w:val="575757"/>
          <w:sz w:val="20"/>
          <w:u w:val="single" w:color="565656"/>
        </w:rPr>
        <w:tab/>
      </w:r>
    </w:p>
    <w:p w:rsidR="00982F72" w:rsidRDefault="00982F72">
      <w:pPr>
        <w:spacing w:line="290" w:lineRule="exact"/>
        <w:rPr>
          <w:sz w:val="20"/>
        </w:rPr>
        <w:sectPr w:rsidR="00982F72">
          <w:type w:val="continuous"/>
          <w:pgSz w:w="12240" w:h="15840"/>
          <w:pgMar w:top="100" w:right="400" w:bottom="280" w:left="700" w:header="720" w:footer="720" w:gutter="0"/>
          <w:cols w:num="3" w:space="720" w:equalWidth="0">
            <w:col w:w="3045" w:space="608"/>
            <w:col w:w="2353" w:space="40"/>
            <w:col w:w="5094"/>
          </w:cols>
        </w:sectPr>
      </w:pPr>
    </w:p>
    <w:p w:rsidR="00982F72" w:rsidRDefault="00715152">
      <w:pPr>
        <w:spacing w:before="8"/>
        <w:rPr>
          <w:sz w:val="27"/>
        </w:rPr>
      </w:pPr>
      <w:r>
        <w:lastRenderedPageBreak/>
        <w:pict>
          <v:line id="_x0000_s1026" style="position:absolute;z-index:-14392;mso-position-horizontal-relative:page;mso-position-vertical-relative:page" from="52.9pt,602.05pt" to="570.25pt,602.05pt" strokeweight=".72pt">
            <w10:wrap anchorx="page" anchory="page"/>
          </v:line>
        </w:pic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258"/>
        <w:gridCol w:w="1118"/>
        <w:gridCol w:w="91"/>
        <w:gridCol w:w="187"/>
        <w:gridCol w:w="1345"/>
        <w:gridCol w:w="1219"/>
        <w:gridCol w:w="307"/>
        <w:gridCol w:w="1224"/>
        <w:gridCol w:w="1210"/>
      </w:tblGrid>
      <w:tr w:rsidR="00982F72">
        <w:trPr>
          <w:trHeight w:hRule="exact" w:val="370"/>
        </w:trPr>
        <w:tc>
          <w:tcPr>
            <w:tcW w:w="10618" w:type="dxa"/>
            <w:gridSpan w:val="10"/>
            <w:shd w:val="clear" w:color="auto" w:fill="E7E6E6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PERSONAL INFORMATION</w:t>
            </w:r>
          </w:p>
        </w:tc>
      </w:tr>
      <w:tr w:rsidR="00982F72">
        <w:trPr>
          <w:trHeight w:hRule="exact" w:val="370"/>
        </w:trPr>
        <w:tc>
          <w:tcPr>
            <w:tcW w:w="5126" w:type="dxa"/>
            <w:gridSpan w:val="4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First Name:</w:t>
            </w:r>
          </w:p>
        </w:tc>
        <w:tc>
          <w:tcPr>
            <w:tcW w:w="5491" w:type="dxa"/>
            <w:gridSpan w:val="6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Middle Name:</w:t>
            </w:r>
          </w:p>
        </w:tc>
      </w:tr>
      <w:tr w:rsidR="00982F72">
        <w:trPr>
          <w:trHeight w:hRule="exact" w:val="370"/>
        </w:trPr>
        <w:tc>
          <w:tcPr>
            <w:tcW w:w="5126" w:type="dxa"/>
            <w:gridSpan w:val="4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Last Name:</w:t>
            </w:r>
          </w:p>
        </w:tc>
        <w:tc>
          <w:tcPr>
            <w:tcW w:w="5491" w:type="dxa"/>
            <w:gridSpan w:val="6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Preferred Name:</w:t>
            </w:r>
          </w:p>
        </w:tc>
      </w:tr>
      <w:tr w:rsidR="00982F72">
        <w:trPr>
          <w:trHeight w:hRule="exact" w:val="370"/>
        </w:trPr>
        <w:tc>
          <w:tcPr>
            <w:tcW w:w="5126" w:type="dxa"/>
            <w:gridSpan w:val="4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</w:t>
            </w:r>
            <w:proofErr w:type="spellStart"/>
            <w:r>
              <w:rPr>
                <w:b/>
                <w:sz w:val="20"/>
              </w:rPr>
              <w:t>dd</w:t>
            </w:r>
            <w:proofErr w:type="spellEnd"/>
            <w:r>
              <w:rPr>
                <w:b/>
                <w:sz w:val="20"/>
              </w:rPr>
              <w:t>/mm/</w:t>
            </w:r>
            <w:proofErr w:type="spellStart"/>
            <w:r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5491" w:type="dxa"/>
            <w:gridSpan w:val="6"/>
          </w:tcPr>
          <w:p w:rsidR="00982F72" w:rsidRDefault="00715152">
            <w:pPr>
              <w:pStyle w:val="TableParagraph"/>
              <w:tabs>
                <w:tab w:val="left" w:pos="1852"/>
              </w:tabs>
              <w:spacing w:before="43"/>
              <w:ind w:left="158"/>
              <w:rPr>
                <w:b/>
                <w:sz w:val="20"/>
              </w:rPr>
            </w:pPr>
            <w:r>
              <w:rPr>
                <w:rFonts w:ascii="Segoe UI Symbol" w:hAnsi="Segoe UI Symbol"/>
                <w:b/>
                <w:sz w:val="20"/>
              </w:rPr>
              <w:t>□</w:t>
            </w:r>
            <w:r>
              <w:rPr>
                <w:rFonts w:ascii="Segoe UI Symbol" w:hAnsi="Segoe UI Symbol"/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Female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Male</w:t>
            </w:r>
          </w:p>
        </w:tc>
      </w:tr>
      <w:tr w:rsidR="00982F72">
        <w:trPr>
          <w:trHeight w:hRule="exact" w:val="317"/>
        </w:trPr>
        <w:tc>
          <w:tcPr>
            <w:tcW w:w="5126" w:type="dxa"/>
            <w:gridSpan w:val="4"/>
          </w:tcPr>
          <w:p w:rsidR="00982F72" w:rsidRDefault="00715152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Preferred Language (Optional): CHINESE</w:t>
            </w:r>
          </w:p>
        </w:tc>
        <w:tc>
          <w:tcPr>
            <w:tcW w:w="5491" w:type="dxa"/>
            <w:gridSpan w:val="6"/>
          </w:tcPr>
          <w:p w:rsidR="00982F72" w:rsidRDefault="00715152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Race/Ethnicity (Optional): CHINESE</w:t>
            </w:r>
          </w:p>
        </w:tc>
      </w:tr>
      <w:tr w:rsidR="00982F72">
        <w:trPr>
          <w:trHeight w:hRule="exact" w:val="370"/>
        </w:trPr>
        <w:tc>
          <w:tcPr>
            <w:tcW w:w="6658" w:type="dxa"/>
            <w:gridSpan w:val="6"/>
          </w:tcPr>
          <w:p w:rsidR="00982F72" w:rsidRDefault="00715152">
            <w:pPr>
              <w:pStyle w:val="TableParagraph"/>
              <w:spacing w:before="31"/>
              <w:rPr>
                <w:rFonts w:ascii="微軟正黑體"/>
                <w:sz w:val="16"/>
              </w:rPr>
            </w:pPr>
            <w:r>
              <w:rPr>
                <w:b/>
                <w:sz w:val="20"/>
              </w:rPr>
              <w:t xml:space="preserve">Address: </w:t>
            </w:r>
            <w:r>
              <w:rPr>
                <w:rFonts w:ascii="微軟正黑體"/>
                <w:color w:val="414141"/>
                <w:sz w:val="16"/>
              </w:rPr>
              <w:t xml:space="preserve">Rm. 213, 2F., No.55, </w:t>
            </w:r>
            <w:proofErr w:type="spellStart"/>
            <w:r>
              <w:rPr>
                <w:rFonts w:ascii="微軟正黑體"/>
                <w:color w:val="414141"/>
                <w:sz w:val="16"/>
              </w:rPr>
              <w:t>Changji</w:t>
            </w:r>
            <w:proofErr w:type="spellEnd"/>
            <w:r>
              <w:rPr>
                <w:rFonts w:ascii="微軟正黑體"/>
                <w:color w:val="414141"/>
                <w:sz w:val="16"/>
              </w:rPr>
              <w:t xml:space="preserve"> St., Datong Dist., Taipei City 103, Taiwan</w:t>
            </w:r>
          </w:p>
        </w:tc>
        <w:tc>
          <w:tcPr>
            <w:tcW w:w="3960" w:type="dxa"/>
            <w:gridSpan w:val="4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City: TAIWAN</w:t>
            </w:r>
          </w:p>
        </w:tc>
      </w:tr>
      <w:tr w:rsidR="00982F72">
        <w:trPr>
          <w:trHeight w:hRule="exact" w:val="370"/>
        </w:trPr>
        <w:tc>
          <w:tcPr>
            <w:tcW w:w="5126" w:type="dxa"/>
            <w:gridSpan w:val="4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State/Province: TAIWAN</w:t>
            </w:r>
          </w:p>
        </w:tc>
        <w:tc>
          <w:tcPr>
            <w:tcW w:w="3058" w:type="dxa"/>
            <w:gridSpan w:val="4"/>
          </w:tcPr>
          <w:p w:rsidR="00982F72" w:rsidRDefault="0071515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Country: TAIWAN</w:t>
            </w:r>
          </w:p>
        </w:tc>
        <w:tc>
          <w:tcPr>
            <w:tcW w:w="2434" w:type="dxa"/>
            <w:gridSpan w:val="2"/>
          </w:tcPr>
          <w:p w:rsidR="00982F72" w:rsidRDefault="0071515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Postal Code:10363</w:t>
            </w:r>
          </w:p>
        </w:tc>
      </w:tr>
      <w:tr w:rsidR="00982F72">
        <w:trPr>
          <w:trHeight w:hRule="exact" w:val="370"/>
        </w:trPr>
        <w:tc>
          <w:tcPr>
            <w:tcW w:w="5126" w:type="dxa"/>
            <w:gridSpan w:val="4"/>
          </w:tcPr>
          <w:p w:rsidR="00982F72" w:rsidRDefault="0071515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Phone: </w:t>
            </w:r>
            <w:r>
              <w:rPr>
                <w:sz w:val="20"/>
              </w:rPr>
              <w:t>886-2-25989571</w:t>
            </w:r>
          </w:p>
        </w:tc>
        <w:tc>
          <w:tcPr>
            <w:tcW w:w="5491" w:type="dxa"/>
            <w:gridSpan w:val="6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982F72">
        <w:trPr>
          <w:trHeight w:hRule="exact" w:val="370"/>
        </w:trPr>
        <w:tc>
          <w:tcPr>
            <w:tcW w:w="10618" w:type="dxa"/>
            <w:gridSpan w:val="10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Shirt Size:</w:t>
            </w:r>
          </w:p>
        </w:tc>
      </w:tr>
      <w:tr w:rsidR="00982F72">
        <w:trPr>
          <w:trHeight w:hRule="exact" w:val="370"/>
        </w:trPr>
        <w:tc>
          <w:tcPr>
            <w:tcW w:w="5035" w:type="dxa"/>
            <w:gridSpan w:val="3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Passport Number:</w:t>
            </w:r>
          </w:p>
        </w:tc>
        <w:tc>
          <w:tcPr>
            <w:tcW w:w="5582" w:type="dxa"/>
            <w:gridSpan w:val="7"/>
          </w:tcPr>
          <w:p w:rsidR="00982F72" w:rsidRDefault="0071515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Passport Country:</w:t>
            </w:r>
          </w:p>
        </w:tc>
      </w:tr>
      <w:tr w:rsidR="00982F72">
        <w:trPr>
          <w:trHeight w:hRule="exact" w:val="374"/>
        </w:trPr>
        <w:tc>
          <w:tcPr>
            <w:tcW w:w="10618" w:type="dxa"/>
            <w:gridSpan w:val="10"/>
          </w:tcPr>
          <w:p w:rsidR="00982F72" w:rsidRDefault="00715152">
            <w:pPr>
              <w:pStyle w:val="TableParagraph"/>
              <w:tabs>
                <w:tab w:val="left" w:pos="1991"/>
                <w:tab w:val="left" w:pos="3460"/>
                <w:tab w:val="left" w:pos="5159"/>
              </w:tabs>
              <w:spacing w:before="48"/>
              <w:rPr>
                <w:rFonts w:ascii="Segoe UI Symbol" w:hAnsi="Segoe UI Symbol"/>
                <w:b/>
                <w:sz w:val="20"/>
              </w:rPr>
            </w:pPr>
            <w:r>
              <w:rPr>
                <w:b/>
                <w:sz w:val="20"/>
              </w:rPr>
              <w:t>Passport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Type:</w:t>
            </w:r>
            <w:r>
              <w:rPr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0"/>
              </w:rPr>
              <w:t></w:t>
            </w:r>
            <w:r>
              <w:rPr>
                <w:rFonts w:ascii="Times New Roman" w:hAnsi="Times New Roman"/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Regular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Diplomat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3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z w:val="20"/>
              </w:rPr>
              <w:t>Other:</w:t>
            </w:r>
          </w:p>
        </w:tc>
      </w:tr>
      <w:tr w:rsidR="00982F72">
        <w:trPr>
          <w:trHeight w:hRule="exact" w:val="370"/>
        </w:trPr>
        <w:tc>
          <w:tcPr>
            <w:tcW w:w="5312" w:type="dxa"/>
            <w:gridSpan w:val="5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 of Issue (</w:t>
            </w:r>
            <w:proofErr w:type="spellStart"/>
            <w:r>
              <w:rPr>
                <w:b/>
                <w:sz w:val="20"/>
              </w:rPr>
              <w:t>dd</w:t>
            </w:r>
            <w:proofErr w:type="spellEnd"/>
            <w:r>
              <w:rPr>
                <w:b/>
                <w:sz w:val="20"/>
              </w:rPr>
              <w:t>/mm/</w:t>
            </w:r>
            <w:proofErr w:type="spellStart"/>
            <w:r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5305" w:type="dxa"/>
            <w:gridSpan w:val="5"/>
          </w:tcPr>
          <w:p w:rsidR="00982F72" w:rsidRDefault="00715152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Date of Expiration (</w:t>
            </w:r>
            <w:proofErr w:type="spellStart"/>
            <w:r>
              <w:rPr>
                <w:b/>
                <w:sz w:val="20"/>
              </w:rPr>
              <w:t>dd</w:t>
            </w:r>
            <w:proofErr w:type="spellEnd"/>
            <w:r>
              <w:rPr>
                <w:b/>
                <w:sz w:val="20"/>
              </w:rPr>
              <w:t>/mm/</w:t>
            </w:r>
            <w:proofErr w:type="spellStart"/>
            <w:r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>):</w:t>
            </w:r>
          </w:p>
        </w:tc>
      </w:tr>
      <w:tr w:rsidR="00982F72">
        <w:trPr>
          <w:trHeight w:hRule="exact" w:val="370"/>
        </w:trPr>
        <w:tc>
          <w:tcPr>
            <w:tcW w:w="10618" w:type="dxa"/>
            <w:gridSpan w:val="10"/>
            <w:shd w:val="clear" w:color="auto" w:fill="E7E6E6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EMERGENCY CONTACT INFORMATION</w:t>
            </w:r>
          </w:p>
        </w:tc>
      </w:tr>
      <w:tr w:rsidR="00982F72">
        <w:trPr>
          <w:trHeight w:hRule="exact" w:val="370"/>
        </w:trPr>
        <w:tc>
          <w:tcPr>
            <w:tcW w:w="10618" w:type="dxa"/>
            <w:gridSpan w:val="10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 HAN HUANG</w:t>
            </w:r>
          </w:p>
        </w:tc>
      </w:tr>
      <w:tr w:rsidR="00982F72">
        <w:trPr>
          <w:trHeight w:hRule="exact" w:val="370"/>
        </w:trPr>
        <w:tc>
          <w:tcPr>
            <w:tcW w:w="5126" w:type="dxa"/>
            <w:gridSpan w:val="4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Phone:886-22598-9571</w:t>
            </w:r>
          </w:p>
        </w:tc>
        <w:tc>
          <w:tcPr>
            <w:tcW w:w="5491" w:type="dxa"/>
            <w:gridSpan w:val="6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Relationship:</w:t>
            </w:r>
            <w:r w:rsidR="004F5E2A">
              <w:rPr>
                <w:b/>
                <w:sz w:val="20"/>
              </w:rPr>
              <w:t xml:space="preserve"> FRIEND</w:t>
            </w:r>
          </w:p>
        </w:tc>
      </w:tr>
      <w:tr w:rsidR="00982F72">
        <w:trPr>
          <w:trHeight w:hRule="exact" w:val="370"/>
        </w:trPr>
        <w:tc>
          <w:tcPr>
            <w:tcW w:w="10618" w:type="dxa"/>
            <w:gridSpan w:val="10"/>
            <w:shd w:val="clear" w:color="auto" w:fill="DADADA"/>
          </w:tcPr>
          <w:p w:rsidR="00982F72" w:rsidRDefault="007151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z w:val="20"/>
              </w:rPr>
              <w:t xml:space="preserve">HEALTH INFORMATION* </w:t>
            </w:r>
            <w:r>
              <w:rPr>
                <w:b/>
                <w:color w:val="FF0000"/>
                <w:sz w:val="16"/>
              </w:rPr>
              <w:t>This information is collected in case of medical emergency.</w:t>
            </w:r>
          </w:p>
        </w:tc>
      </w:tr>
      <w:tr w:rsidR="00982F72">
        <w:trPr>
          <w:trHeight w:hRule="exact" w:val="2232"/>
        </w:trPr>
        <w:tc>
          <w:tcPr>
            <w:tcW w:w="10618" w:type="dxa"/>
            <w:gridSpan w:val="10"/>
          </w:tcPr>
          <w:p w:rsidR="00982F72" w:rsidRDefault="007151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Please indicate if you have any of the following and provide details:</w:t>
            </w:r>
          </w:p>
          <w:p w:rsidR="00982F72" w:rsidRDefault="0071515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5145"/>
                <w:tab w:val="left" w:pos="5452"/>
                <w:tab w:val="left" w:pos="10439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Dietary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Epilepsy or Seizure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Disorder: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2F72" w:rsidRDefault="00715152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  <w:tab w:val="left" w:pos="5159"/>
                <w:tab w:val="left" w:pos="5452"/>
                <w:tab w:val="left" w:pos="10478"/>
              </w:tabs>
              <w:spacing w:before="2" w:line="265" w:lineRule="exact"/>
              <w:ind w:left="331" w:hanging="231"/>
              <w:rPr>
                <w:sz w:val="20"/>
              </w:rPr>
            </w:pPr>
            <w:r>
              <w:rPr>
                <w:sz w:val="20"/>
              </w:rPr>
              <w:t>Allergies: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Neurological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Condition: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2F72" w:rsidRDefault="00715152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  <w:tab w:val="left" w:pos="5227"/>
                <w:tab w:val="left" w:pos="5452"/>
                <w:tab w:val="left" w:pos="10478"/>
              </w:tabs>
              <w:spacing w:before="0" w:line="264" w:lineRule="exact"/>
              <w:ind w:left="331" w:hanging="231"/>
              <w:rPr>
                <w:sz w:val="20"/>
              </w:rPr>
            </w:pPr>
            <w:r>
              <w:rPr>
                <w:sz w:val="20"/>
              </w:rPr>
              <w:t>Assistive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Diabetes: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2F72" w:rsidRDefault="00715152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  <w:tab w:val="left" w:pos="5169"/>
                <w:tab w:val="left" w:pos="5452"/>
                <w:tab w:val="left" w:pos="10473"/>
              </w:tabs>
              <w:spacing w:before="0" w:line="265" w:lineRule="exact"/>
              <w:ind w:left="331" w:hanging="231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Pressure: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Sickle Cell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Anemia/Trait: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2F72" w:rsidRDefault="00715152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  <w:tab w:val="left" w:pos="5159"/>
                <w:tab w:val="left" w:pos="5452"/>
                <w:tab w:val="left" w:pos="10411"/>
              </w:tabs>
              <w:spacing w:before="2" w:line="265" w:lineRule="exact"/>
              <w:ind w:left="331" w:hanging="231"/>
              <w:rPr>
                <w:sz w:val="20"/>
              </w:rPr>
            </w:pPr>
            <w:r>
              <w:rPr>
                <w:sz w:val="20"/>
              </w:rPr>
              <w:t>Heart Conditions: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Infection: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2F72" w:rsidRDefault="00715152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  <w:tab w:val="left" w:pos="5212"/>
                <w:tab w:val="left" w:pos="5452"/>
                <w:tab w:val="left" w:pos="10478"/>
              </w:tabs>
              <w:spacing w:before="0" w:line="265" w:lineRule="exact"/>
              <w:ind w:left="331" w:hanging="231"/>
              <w:rPr>
                <w:sz w:val="20"/>
              </w:rPr>
            </w:pPr>
            <w:r>
              <w:rPr>
                <w:sz w:val="20"/>
              </w:rPr>
              <w:t>Asthma/Respiratory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Condition: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2F72" w:rsidRDefault="00715152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  <w:tab w:val="left" w:pos="5452"/>
              </w:tabs>
              <w:spacing w:before="2"/>
              <w:ind w:left="331" w:hanging="231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Condition: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sz w:val="20"/>
              </w:rPr>
              <w:t>Other 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Conditions:</w:t>
            </w:r>
          </w:p>
        </w:tc>
      </w:tr>
      <w:tr w:rsidR="00982F72">
        <w:trPr>
          <w:trHeight w:hRule="exact" w:val="1207"/>
        </w:trPr>
        <w:tc>
          <w:tcPr>
            <w:tcW w:w="10618" w:type="dxa"/>
            <w:gridSpan w:val="10"/>
            <w:tcBorders>
              <w:bottom w:val="thickThinMediumGap" w:sz="11" w:space="0" w:color="000000"/>
            </w:tcBorders>
          </w:tcPr>
          <w:p w:rsidR="00982F72" w:rsidRDefault="00715152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Please use this space for any additional health information you want Special Olympics to know:</w:t>
            </w:r>
          </w:p>
        </w:tc>
      </w:tr>
      <w:tr w:rsidR="00982F72">
        <w:trPr>
          <w:trHeight w:hRule="exact" w:val="238"/>
        </w:trPr>
        <w:tc>
          <w:tcPr>
            <w:tcW w:w="10618" w:type="dxa"/>
            <w:gridSpan w:val="10"/>
            <w:tcBorders>
              <w:top w:val="thinThickMediumGap" w:sz="11" w:space="0" w:color="000000"/>
              <w:bottom w:val="double" w:sz="4" w:space="0" w:color="000000"/>
            </w:tcBorders>
            <w:shd w:val="clear" w:color="auto" w:fill="E3E2D4"/>
          </w:tcPr>
          <w:p w:rsidR="00982F72" w:rsidRDefault="00715152">
            <w:pPr>
              <w:pStyle w:val="TableParagraph"/>
              <w:spacing w:before="0" w:line="192" w:lineRule="exact"/>
              <w:ind w:left="1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PLEASE LIST ANY MEDICATION, VITAMINS OR DIETARY SUPPLEMENTS BELOW</w:t>
            </w:r>
          </w:p>
        </w:tc>
      </w:tr>
      <w:tr w:rsidR="00982F72">
        <w:trPr>
          <w:trHeight w:hRule="exact" w:val="562"/>
        </w:trPr>
        <w:tc>
          <w:tcPr>
            <w:tcW w:w="2659" w:type="dxa"/>
            <w:tcBorders>
              <w:top w:val="double" w:sz="4" w:space="0" w:color="000000"/>
              <w:bottom w:val="double" w:sz="4" w:space="0" w:color="636359"/>
              <w:right w:val="double" w:sz="4" w:space="0" w:color="5E5E5E"/>
            </w:tcBorders>
          </w:tcPr>
          <w:p w:rsidR="00982F72" w:rsidRDefault="00715152">
            <w:pPr>
              <w:pStyle w:val="TableParagraph"/>
              <w:spacing w:before="0"/>
              <w:ind w:left="1108" w:hanging="999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w w:val="90"/>
                <w:sz w:val="16"/>
              </w:rPr>
              <w:t xml:space="preserve">Medication, Vitamin or Supplement </w:t>
            </w:r>
            <w:r>
              <w:rPr>
                <w:rFonts w:ascii="Lucida Sans"/>
                <w:i/>
                <w:sz w:val="16"/>
              </w:rPr>
              <w:t>Name</w:t>
            </w:r>
          </w:p>
        </w:tc>
        <w:tc>
          <w:tcPr>
            <w:tcW w:w="1258" w:type="dxa"/>
            <w:tcBorders>
              <w:top w:val="double" w:sz="4" w:space="0" w:color="000000"/>
              <w:left w:val="double" w:sz="4" w:space="0" w:color="5E5E5E"/>
              <w:bottom w:val="double" w:sz="4" w:space="0" w:color="636359"/>
              <w:right w:val="double" w:sz="4" w:space="0" w:color="5E5E5E"/>
            </w:tcBorders>
          </w:tcPr>
          <w:p w:rsidR="00982F72" w:rsidRDefault="00715152">
            <w:pPr>
              <w:pStyle w:val="TableParagraph"/>
              <w:spacing w:before="0" w:line="187" w:lineRule="exact"/>
              <w:ind w:left="35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sz w:val="16"/>
              </w:rPr>
              <w:t>Dosage</w:t>
            </w:r>
          </w:p>
        </w:tc>
        <w:tc>
          <w:tcPr>
            <w:tcW w:w="1396" w:type="dxa"/>
            <w:gridSpan w:val="3"/>
            <w:tcBorders>
              <w:top w:val="double" w:sz="4" w:space="0" w:color="000000"/>
              <w:left w:val="double" w:sz="4" w:space="0" w:color="5E5E5E"/>
              <w:bottom w:val="double" w:sz="4" w:space="0" w:color="636359"/>
              <w:right w:val="thickThinMediumGap" w:sz="20" w:space="0" w:color="000000"/>
            </w:tcBorders>
          </w:tcPr>
          <w:p w:rsidR="00982F72" w:rsidRDefault="00715152">
            <w:pPr>
              <w:pStyle w:val="TableParagraph"/>
              <w:spacing w:before="0" w:line="187" w:lineRule="exact"/>
              <w:ind w:left="187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w w:val="90"/>
                <w:sz w:val="16"/>
              </w:rPr>
              <w:t>Times per Day</w:t>
            </w:r>
          </w:p>
        </w:tc>
        <w:tc>
          <w:tcPr>
            <w:tcW w:w="2564" w:type="dxa"/>
            <w:gridSpan w:val="2"/>
            <w:tcBorders>
              <w:top w:val="double" w:sz="4" w:space="0" w:color="000000"/>
              <w:left w:val="thinThickMediumGap" w:sz="20" w:space="0" w:color="000000"/>
              <w:bottom w:val="double" w:sz="4" w:space="0" w:color="636359"/>
              <w:right w:val="double" w:sz="4" w:space="0" w:color="5E5E5E"/>
            </w:tcBorders>
          </w:tcPr>
          <w:p w:rsidR="00982F72" w:rsidRDefault="00715152">
            <w:pPr>
              <w:pStyle w:val="TableParagraph"/>
              <w:spacing w:before="0" w:line="237" w:lineRule="auto"/>
              <w:ind w:left="1045" w:right="18" w:hanging="999"/>
              <w:rPr>
                <w:i/>
                <w:sz w:val="16"/>
              </w:rPr>
            </w:pPr>
            <w:r>
              <w:rPr>
                <w:i/>
                <w:spacing w:val="-3"/>
                <w:sz w:val="16"/>
              </w:rPr>
              <w:t xml:space="preserve">Medication, </w:t>
            </w:r>
            <w:r>
              <w:rPr>
                <w:i/>
                <w:sz w:val="16"/>
              </w:rPr>
              <w:t xml:space="preserve">Vitamin or </w:t>
            </w:r>
            <w:r>
              <w:rPr>
                <w:i/>
                <w:spacing w:val="-3"/>
                <w:sz w:val="16"/>
              </w:rPr>
              <w:t>Supplement Name</w:t>
            </w:r>
          </w:p>
        </w:tc>
        <w:tc>
          <w:tcPr>
            <w:tcW w:w="1531" w:type="dxa"/>
            <w:gridSpan w:val="2"/>
            <w:tcBorders>
              <w:top w:val="double" w:sz="4" w:space="0" w:color="000000"/>
              <w:left w:val="double" w:sz="4" w:space="0" w:color="5E5E5E"/>
              <w:bottom w:val="double" w:sz="4" w:space="0" w:color="636359"/>
              <w:right w:val="double" w:sz="4" w:space="0" w:color="5E5E5E"/>
            </w:tcBorders>
          </w:tcPr>
          <w:p w:rsidR="00982F72" w:rsidRDefault="00715152">
            <w:pPr>
              <w:pStyle w:val="TableParagraph"/>
              <w:spacing w:before="0" w:line="178" w:lineRule="exact"/>
              <w:ind w:left="484"/>
              <w:rPr>
                <w:i/>
                <w:sz w:val="16"/>
              </w:rPr>
            </w:pPr>
            <w:r>
              <w:rPr>
                <w:i/>
                <w:sz w:val="16"/>
              </w:rPr>
              <w:t>Dosage</w:t>
            </w:r>
          </w:p>
        </w:tc>
        <w:tc>
          <w:tcPr>
            <w:tcW w:w="1210" w:type="dxa"/>
            <w:tcBorders>
              <w:top w:val="double" w:sz="4" w:space="0" w:color="000000"/>
              <w:left w:val="double" w:sz="4" w:space="0" w:color="5E5E5E"/>
              <w:bottom w:val="double" w:sz="4" w:space="0" w:color="636359"/>
              <w:right w:val="single" w:sz="4" w:space="0" w:color="5E5E5E"/>
            </w:tcBorders>
          </w:tcPr>
          <w:p w:rsidR="00982F72" w:rsidRDefault="00715152">
            <w:pPr>
              <w:pStyle w:val="TableParagraph"/>
              <w:spacing w:before="0"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Times per Day</w:t>
            </w:r>
          </w:p>
        </w:tc>
      </w:tr>
      <w:tr w:rsidR="00982F72">
        <w:trPr>
          <w:trHeight w:hRule="exact" w:val="446"/>
        </w:trPr>
        <w:tc>
          <w:tcPr>
            <w:tcW w:w="2659" w:type="dxa"/>
            <w:tcBorders>
              <w:top w:val="double" w:sz="4" w:space="0" w:color="636359"/>
              <w:bottom w:val="double" w:sz="4" w:space="0" w:color="636359"/>
              <w:right w:val="double" w:sz="4" w:space="0" w:color="636359"/>
            </w:tcBorders>
          </w:tcPr>
          <w:p w:rsidR="00982F72" w:rsidRDefault="00982F72"/>
        </w:tc>
        <w:tc>
          <w:tcPr>
            <w:tcW w:w="1258" w:type="dxa"/>
            <w:tcBorders>
              <w:top w:val="double" w:sz="4" w:space="0" w:color="636359"/>
              <w:left w:val="double" w:sz="4" w:space="0" w:color="636359"/>
              <w:bottom w:val="double" w:sz="4" w:space="0" w:color="636359"/>
              <w:right w:val="double" w:sz="4" w:space="0" w:color="636359"/>
            </w:tcBorders>
          </w:tcPr>
          <w:p w:rsidR="00982F72" w:rsidRDefault="00982F72"/>
        </w:tc>
        <w:tc>
          <w:tcPr>
            <w:tcW w:w="1396" w:type="dxa"/>
            <w:gridSpan w:val="3"/>
            <w:tcBorders>
              <w:top w:val="double" w:sz="4" w:space="0" w:color="636359"/>
              <w:left w:val="double" w:sz="4" w:space="0" w:color="636359"/>
              <w:bottom w:val="double" w:sz="4" w:space="0" w:color="636359"/>
              <w:right w:val="thickThinMediumGap" w:sz="20" w:space="0" w:color="000000"/>
            </w:tcBorders>
          </w:tcPr>
          <w:p w:rsidR="00982F72" w:rsidRDefault="00982F72"/>
        </w:tc>
        <w:tc>
          <w:tcPr>
            <w:tcW w:w="2564" w:type="dxa"/>
            <w:gridSpan w:val="2"/>
            <w:tcBorders>
              <w:top w:val="double" w:sz="4" w:space="0" w:color="636359"/>
              <w:left w:val="thinThickMediumGap" w:sz="20" w:space="0" w:color="000000"/>
              <w:bottom w:val="double" w:sz="4" w:space="0" w:color="636359"/>
              <w:right w:val="double" w:sz="4" w:space="0" w:color="636359"/>
            </w:tcBorders>
          </w:tcPr>
          <w:p w:rsidR="00982F72" w:rsidRDefault="00982F72"/>
        </w:tc>
        <w:tc>
          <w:tcPr>
            <w:tcW w:w="1531" w:type="dxa"/>
            <w:gridSpan w:val="2"/>
            <w:tcBorders>
              <w:top w:val="double" w:sz="4" w:space="0" w:color="636359"/>
              <w:left w:val="double" w:sz="4" w:space="0" w:color="636359"/>
              <w:bottom w:val="double" w:sz="4" w:space="0" w:color="636359"/>
              <w:right w:val="double" w:sz="4" w:space="0" w:color="636359"/>
            </w:tcBorders>
          </w:tcPr>
          <w:p w:rsidR="00982F72" w:rsidRDefault="00982F72"/>
        </w:tc>
        <w:tc>
          <w:tcPr>
            <w:tcW w:w="1210" w:type="dxa"/>
            <w:tcBorders>
              <w:top w:val="double" w:sz="4" w:space="0" w:color="636359"/>
              <w:left w:val="double" w:sz="4" w:space="0" w:color="636359"/>
              <w:bottom w:val="double" w:sz="4" w:space="0" w:color="636359"/>
              <w:right w:val="single" w:sz="4" w:space="0" w:color="636359"/>
            </w:tcBorders>
          </w:tcPr>
          <w:p w:rsidR="00982F72" w:rsidRDefault="00982F72"/>
        </w:tc>
      </w:tr>
      <w:tr w:rsidR="00982F72">
        <w:trPr>
          <w:trHeight w:hRule="exact" w:val="427"/>
        </w:trPr>
        <w:tc>
          <w:tcPr>
            <w:tcW w:w="2659" w:type="dxa"/>
            <w:tcBorders>
              <w:top w:val="double" w:sz="4" w:space="0" w:color="636359"/>
              <w:bottom w:val="single" w:sz="4" w:space="0" w:color="636359"/>
              <w:right w:val="double" w:sz="4" w:space="0" w:color="636359"/>
            </w:tcBorders>
          </w:tcPr>
          <w:p w:rsidR="00982F72" w:rsidRDefault="00982F72"/>
        </w:tc>
        <w:tc>
          <w:tcPr>
            <w:tcW w:w="1258" w:type="dxa"/>
            <w:tcBorders>
              <w:top w:val="double" w:sz="4" w:space="0" w:color="636359"/>
              <w:left w:val="double" w:sz="4" w:space="0" w:color="636359"/>
              <w:bottom w:val="single" w:sz="4" w:space="0" w:color="636359"/>
              <w:right w:val="double" w:sz="4" w:space="0" w:color="636359"/>
            </w:tcBorders>
          </w:tcPr>
          <w:p w:rsidR="00982F72" w:rsidRDefault="00982F72"/>
        </w:tc>
        <w:tc>
          <w:tcPr>
            <w:tcW w:w="1396" w:type="dxa"/>
            <w:gridSpan w:val="3"/>
            <w:tcBorders>
              <w:top w:val="double" w:sz="4" w:space="0" w:color="636359"/>
              <w:left w:val="double" w:sz="4" w:space="0" w:color="636359"/>
              <w:bottom w:val="single" w:sz="4" w:space="0" w:color="636359"/>
              <w:right w:val="thickThinMediumGap" w:sz="20" w:space="0" w:color="000000"/>
            </w:tcBorders>
          </w:tcPr>
          <w:p w:rsidR="00982F72" w:rsidRDefault="00982F72"/>
        </w:tc>
        <w:tc>
          <w:tcPr>
            <w:tcW w:w="2564" w:type="dxa"/>
            <w:gridSpan w:val="2"/>
            <w:tcBorders>
              <w:top w:val="double" w:sz="4" w:space="0" w:color="636359"/>
              <w:left w:val="thinThickMediumGap" w:sz="20" w:space="0" w:color="000000"/>
              <w:bottom w:val="single" w:sz="4" w:space="0" w:color="636359"/>
              <w:right w:val="double" w:sz="4" w:space="0" w:color="636359"/>
            </w:tcBorders>
          </w:tcPr>
          <w:p w:rsidR="00982F72" w:rsidRDefault="00982F72"/>
        </w:tc>
        <w:tc>
          <w:tcPr>
            <w:tcW w:w="1531" w:type="dxa"/>
            <w:gridSpan w:val="2"/>
            <w:tcBorders>
              <w:top w:val="double" w:sz="4" w:space="0" w:color="636359"/>
              <w:left w:val="double" w:sz="4" w:space="0" w:color="636359"/>
              <w:bottom w:val="single" w:sz="4" w:space="0" w:color="636359"/>
              <w:right w:val="double" w:sz="4" w:space="0" w:color="636359"/>
            </w:tcBorders>
          </w:tcPr>
          <w:p w:rsidR="00982F72" w:rsidRDefault="00982F72"/>
        </w:tc>
        <w:tc>
          <w:tcPr>
            <w:tcW w:w="1210" w:type="dxa"/>
            <w:tcBorders>
              <w:top w:val="double" w:sz="4" w:space="0" w:color="636359"/>
              <w:left w:val="double" w:sz="4" w:space="0" w:color="636359"/>
              <w:bottom w:val="single" w:sz="4" w:space="0" w:color="636359"/>
              <w:right w:val="single" w:sz="4" w:space="0" w:color="636359"/>
            </w:tcBorders>
          </w:tcPr>
          <w:p w:rsidR="00982F72" w:rsidRDefault="00982F72"/>
        </w:tc>
      </w:tr>
    </w:tbl>
    <w:p w:rsidR="00982F72" w:rsidRDefault="00715152">
      <w:pPr>
        <w:pStyle w:val="a3"/>
        <w:spacing w:before="37"/>
        <w:ind w:left="111"/>
      </w:pPr>
      <w:r>
        <w:rPr>
          <w:b/>
        </w:rPr>
        <w:t>*</w:t>
      </w:r>
      <w:r>
        <w:t>This health information is collected in case of medical emergency. Each participant is responsible to determine if he/she is physically able to participate.</w:t>
      </w:r>
    </w:p>
    <w:p w:rsidR="00982F72" w:rsidRDefault="00982F72">
      <w:pPr>
        <w:rPr>
          <w:sz w:val="20"/>
        </w:rPr>
      </w:pPr>
    </w:p>
    <w:p w:rsidR="00982F72" w:rsidRDefault="00982F72">
      <w:pPr>
        <w:rPr>
          <w:sz w:val="20"/>
        </w:rPr>
      </w:pPr>
    </w:p>
    <w:p w:rsidR="00982F72" w:rsidRDefault="00982F72">
      <w:pPr>
        <w:rPr>
          <w:sz w:val="20"/>
        </w:rPr>
      </w:pPr>
    </w:p>
    <w:p w:rsidR="00982F72" w:rsidRDefault="00982F72">
      <w:pPr>
        <w:spacing w:before="3"/>
        <w:rPr>
          <w:sz w:val="21"/>
        </w:rPr>
      </w:pPr>
    </w:p>
    <w:p w:rsidR="00982F72" w:rsidRDefault="00715152">
      <w:pPr>
        <w:pStyle w:val="a3"/>
        <w:ind w:left="293"/>
        <w:rPr>
          <w:rFonts w:ascii="Times New Roman" w:hAnsi="Times New Roman"/>
        </w:rPr>
      </w:pPr>
      <w:r>
        <w:rPr>
          <w:rFonts w:ascii="Times New Roman" w:hAnsi="Times New Roman"/>
        </w:rPr>
        <w:t>G2 World Games Registration Forms – Updated March 2018</w:t>
      </w:r>
    </w:p>
    <w:sectPr w:rsidR="00982F72">
      <w:type w:val="continuous"/>
      <w:pgSz w:w="12240" w:h="15840"/>
      <w:pgMar w:top="100" w:right="4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259F"/>
    <w:multiLevelType w:val="hybridMultilevel"/>
    <w:tmpl w:val="E27AEEA2"/>
    <w:lvl w:ilvl="0" w:tplc="7040D858">
      <w:numFmt w:val="bullet"/>
      <w:lvlText w:val="□"/>
      <w:lvlJc w:val="left"/>
      <w:pPr>
        <w:ind w:left="471" w:hanging="231"/>
      </w:pPr>
      <w:rPr>
        <w:rFonts w:ascii="Segoe UI Symbol" w:eastAsia="Segoe UI Symbol" w:hAnsi="Segoe UI Symbol" w:cs="Segoe UI Symbol" w:hint="default"/>
        <w:w w:val="99"/>
        <w:sz w:val="20"/>
        <w:szCs w:val="20"/>
      </w:rPr>
    </w:lvl>
    <w:lvl w:ilvl="1" w:tplc="420E6B6A">
      <w:numFmt w:val="bullet"/>
      <w:lvlText w:val="•"/>
      <w:lvlJc w:val="left"/>
      <w:pPr>
        <w:ind w:left="736" w:hanging="231"/>
      </w:pPr>
      <w:rPr>
        <w:rFonts w:hint="default"/>
      </w:rPr>
    </w:lvl>
    <w:lvl w:ilvl="2" w:tplc="3EF0FA12">
      <w:numFmt w:val="bullet"/>
      <w:lvlText w:val="•"/>
      <w:lvlJc w:val="left"/>
      <w:pPr>
        <w:ind w:left="992" w:hanging="231"/>
      </w:pPr>
      <w:rPr>
        <w:rFonts w:hint="default"/>
      </w:rPr>
    </w:lvl>
    <w:lvl w:ilvl="3" w:tplc="455C6E7A">
      <w:numFmt w:val="bullet"/>
      <w:lvlText w:val="•"/>
      <w:lvlJc w:val="left"/>
      <w:pPr>
        <w:ind w:left="1249" w:hanging="231"/>
      </w:pPr>
      <w:rPr>
        <w:rFonts w:hint="default"/>
      </w:rPr>
    </w:lvl>
    <w:lvl w:ilvl="4" w:tplc="A290DE58">
      <w:numFmt w:val="bullet"/>
      <w:lvlText w:val="•"/>
      <w:lvlJc w:val="left"/>
      <w:pPr>
        <w:ind w:left="1505" w:hanging="231"/>
      </w:pPr>
      <w:rPr>
        <w:rFonts w:hint="default"/>
      </w:rPr>
    </w:lvl>
    <w:lvl w:ilvl="5" w:tplc="689CAD78">
      <w:numFmt w:val="bullet"/>
      <w:lvlText w:val="•"/>
      <w:lvlJc w:val="left"/>
      <w:pPr>
        <w:ind w:left="1762" w:hanging="231"/>
      </w:pPr>
      <w:rPr>
        <w:rFonts w:hint="default"/>
      </w:rPr>
    </w:lvl>
    <w:lvl w:ilvl="6" w:tplc="484CFD40">
      <w:numFmt w:val="bullet"/>
      <w:lvlText w:val="•"/>
      <w:lvlJc w:val="left"/>
      <w:pPr>
        <w:ind w:left="2018" w:hanging="231"/>
      </w:pPr>
      <w:rPr>
        <w:rFonts w:hint="default"/>
      </w:rPr>
    </w:lvl>
    <w:lvl w:ilvl="7" w:tplc="4A0E692E">
      <w:numFmt w:val="bullet"/>
      <w:lvlText w:val="•"/>
      <w:lvlJc w:val="left"/>
      <w:pPr>
        <w:ind w:left="2275" w:hanging="231"/>
      </w:pPr>
      <w:rPr>
        <w:rFonts w:hint="default"/>
      </w:rPr>
    </w:lvl>
    <w:lvl w:ilvl="8" w:tplc="6AD6EB54">
      <w:numFmt w:val="bullet"/>
      <w:lvlText w:val="•"/>
      <w:lvlJc w:val="left"/>
      <w:pPr>
        <w:ind w:left="2531" w:hanging="231"/>
      </w:pPr>
      <w:rPr>
        <w:rFonts w:hint="default"/>
      </w:rPr>
    </w:lvl>
  </w:abstractNum>
  <w:abstractNum w:abstractNumId="1" w15:restartNumberingAfterBreak="0">
    <w:nsid w:val="32826FB4"/>
    <w:multiLevelType w:val="hybridMultilevel"/>
    <w:tmpl w:val="41688D82"/>
    <w:lvl w:ilvl="0" w:tplc="27983CEC">
      <w:numFmt w:val="bullet"/>
      <w:lvlText w:val="□"/>
      <w:lvlJc w:val="left"/>
      <w:pPr>
        <w:ind w:left="252" w:hanging="226"/>
      </w:pPr>
      <w:rPr>
        <w:rFonts w:ascii="Segoe UI Symbol" w:eastAsia="Segoe UI Symbol" w:hAnsi="Segoe UI Symbol" w:cs="Segoe UI Symbol" w:hint="default"/>
        <w:w w:val="99"/>
        <w:sz w:val="20"/>
        <w:szCs w:val="20"/>
      </w:rPr>
    </w:lvl>
    <w:lvl w:ilvl="1" w:tplc="AE0237C4">
      <w:numFmt w:val="bullet"/>
      <w:lvlText w:val="□"/>
      <w:lvlJc w:val="left"/>
      <w:pPr>
        <w:ind w:left="713" w:hanging="231"/>
      </w:pPr>
      <w:rPr>
        <w:rFonts w:ascii="Segoe UI Symbol" w:eastAsia="Segoe UI Symbol" w:hAnsi="Segoe UI Symbol" w:cs="Segoe UI Symbol" w:hint="default"/>
        <w:color w:val="575757"/>
        <w:w w:val="99"/>
        <w:position w:val="-2"/>
        <w:sz w:val="20"/>
        <w:szCs w:val="20"/>
      </w:rPr>
    </w:lvl>
    <w:lvl w:ilvl="2" w:tplc="A91886EC">
      <w:numFmt w:val="bullet"/>
      <w:lvlText w:val="•"/>
      <w:lvlJc w:val="left"/>
      <w:pPr>
        <w:ind w:left="1206" w:hanging="231"/>
      </w:pPr>
      <w:rPr>
        <w:rFonts w:hint="default"/>
      </w:rPr>
    </w:lvl>
    <w:lvl w:ilvl="3" w:tplc="7E14290C">
      <w:numFmt w:val="bullet"/>
      <w:lvlText w:val="•"/>
      <w:lvlJc w:val="left"/>
      <w:pPr>
        <w:ind w:left="1692" w:hanging="231"/>
      </w:pPr>
      <w:rPr>
        <w:rFonts w:hint="default"/>
      </w:rPr>
    </w:lvl>
    <w:lvl w:ilvl="4" w:tplc="25A0E01C">
      <w:numFmt w:val="bullet"/>
      <w:lvlText w:val="•"/>
      <w:lvlJc w:val="left"/>
      <w:pPr>
        <w:ind w:left="2178" w:hanging="231"/>
      </w:pPr>
      <w:rPr>
        <w:rFonts w:hint="default"/>
      </w:rPr>
    </w:lvl>
    <w:lvl w:ilvl="5" w:tplc="415E1778">
      <w:numFmt w:val="bullet"/>
      <w:lvlText w:val="•"/>
      <w:lvlJc w:val="left"/>
      <w:pPr>
        <w:ind w:left="2664" w:hanging="231"/>
      </w:pPr>
      <w:rPr>
        <w:rFonts w:hint="default"/>
      </w:rPr>
    </w:lvl>
    <w:lvl w:ilvl="6" w:tplc="B4A4655E">
      <w:numFmt w:val="bullet"/>
      <w:lvlText w:val="•"/>
      <w:lvlJc w:val="left"/>
      <w:pPr>
        <w:ind w:left="3150" w:hanging="231"/>
      </w:pPr>
      <w:rPr>
        <w:rFonts w:hint="default"/>
      </w:rPr>
    </w:lvl>
    <w:lvl w:ilvl="7" w:tplc="47BEB6EA">
      <w:numFmt w:val="bullet"/>
      <w:lvlText w:val="•"/>
      <w:lvlJc w:val="left"/>
      <w:pPr>
        <w:ind w:left="3636" w:hanging="231"/>
      </w:pPr>
      <w:rPr>
        <w:rFonts w:hint="default"/>
      </w:rPr>
    </w:lvl>
    <w:lvl w:ilvl="8" w:tplc="C562C1B0">
      <w:numFmt w:val="bullet"/>
      <w:lvlText w:val="•"/>
      <w:lvlJc w:val="left"/>
      <w:pPr>
        <w:ind w:left="4122" w:hanging="231"/>
      </w:pPr>
      <w:rPr>
        <w:rFonts w:hint="default"/>
      </w:rPr>
    </w:lvl>
  </w:abstractNum>
  <w:abstractNum w:abstractNumId="2" w15:restartNumberingAfterBreak="0">
    <w:nsid w:val="72894064"/>
    <w:multiLevelType w:val="hybridMultilevel"/>
    <w:tmpl w:val="E460B53E"/>
    <w:lvl w:ilvl="0" w:tplc="B3427F16">
      <w:numFmt w:val="bullet"/>
      <w:lvlText w:val="□"/>
      <w:lvlJc w:val="left"/>
      <w:pPr>
        <w:ind w:left="388" w:hanging="288"/>
      </w:pPr>
      <w:rPr>
        <w:rFonts w:ascii="Segoe UI Symbol" w:eastAsia="Segoe UI Symbol" w:hAnsi="Segoe UI Symbol" w:cs="Segoe UI Symbol" w:hint="default"/>
        <w:w w:val="99"/>
        <w:sz w:val="20"/>
        <w:szCs w:val="20"/>
      </w:rPr>
    </w:lvl>
    <w:lvl w:ilvl="1" w:tplc="1034F1B8">
      <w:numFmt w:val="bullet"/>
      <w:lvlText w:val="•"/>
      <w:lvlJc w:val="left"/>
      <w:pPr>
        <w:ind w:left="1402" w:hanging="288"/>
      </w:pPr>
      <w:rPr>
        <w:rFonts w:hint="default"/>
      </w:rPr>
    </w:lvl>
    <w:lvl w:ilvl="2" w:tplc="DAB85F2E">
      <w:numFmt w:val="bullet"/>
      <w:lvlText w:val="•"/>
      <w:lvlJc w:val="left"/>
      <w:pPr>
        <w:ind w:left="2425" w:hanging="288"/>
      </w:pPr>
      <w:rPr>
        <w:rFonts w:hint="default"/>
      </w:rPr>
    </w:lvl>
    <w:lvl w:ilvl="3" w:tplc="EFBA6EF6">
      <w:numFmt w:val="bullet"/>
      <w:lvlText w:val="•"/>
      <w:lvlJc w:val="left"/>
      <w:pPr>
        <w:ind w:left="3448" w:hanging="288"/>
      </w:pPr>
      <w:rPr>
        <w:rFonts w:hint="default"/>
      </w:rPr>
    </w:lvl>
    <w:lvl w:ilvl="4" w:tplc="3234862C">
      <w:numFmt w:val="bullet"/>
      <w:lvlText w:val="•"/>
      <w:lvlJc w:val="left"/>
      <w:pPr>
        <w:ind w:left="4471" w:hanging="288"/>
      </w:pPr>
      <w:rPr>
        <w:rFonts w:hint="default"/>
      </w:rPr>
    </w:lvl>
    <w:lvl w:ilvl="5" w:tplc="B37AF0DA">
      <w:numFmt w:val="bullet"/>
      <w:lvlText w:val="•"/>
      <w:lvlJc w:val="left"/>
      <w:pPr>
        <w:ind w:left="5494" w:hanging="288"/>
      </w:pPr>
      <w:rPr>
        <w:rFonts w:hint="default"/>
      </w:rPr>
    </w:lvl>
    <w:lvl w:ilvl="6" w:tplc="68B2131C">
      <w:numFmt w:val="bullet"/>
      <w:lvlText w:val="•"/>
      <w:lvlJc w:val="left"/>
      <w:pPr>
        <w:ind w:left="6516" w:hanging="288"/>
      </w:pPr>
      <w:rPr>
        <w:rFonts w:hint="default"/>
      </w:rPr>
    </w:lvl>
    <w:lvl w:ilvl="7" w:tplc="79F2A946">
      <w:numFmt w:val="bullet"/>
      <w:lvlText w:val="•"/>
      <w:lvlJc w:val="left"/>
      <w:pPr>
        <w:ind w:left="7539" w:hanging="288"/>
      </w:pPr>
      <w:rPr>
        <w:rFonts w:hint="default"/>
      </w:rPr>
    </w:lvl>
    <w:lvl w:ilvl="8" w:tplc="6860C634">
      <w:numFmt w:val="bullet"/>
      <w:lvlText w:val="•"/>
      <w:lvlJc w:val="left"/>
      <w:pPr>
        <w:ind w:left="8562" w:hanging="28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82F72"/>
    <w:rsid w:val="004F5E2A"/>
    <w:rsid w:val="00715152"/>
    <w:rsid w:val="009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EDDD09B"/>
  <w15:docId w15:val="{D5B4B2FE-21B1-40F2-A44B-FD2DA9E1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95"/>
      <w:ind w:left="235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2"/>
      <w:ind w:left="471" w:hanging="231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2"/>
      <w:ind w:left="471" w:hanging="231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Abu Dhabi 2019 Delegation Registration Handbook DRAFTv2.docx</dc:title>
  <dc:creator>kmatsunaga</dc:creator>
  <cp:lastModifiedBy>山哥 阿</cp:lastModifiedBy>
  <cp:revision>3</cp:revision>
  <dcterms:created xsi:type="dcterms:W3CDTF">2018-07-10T00:05:00Z</dcterms:created>
  <dcterms:modified xsi:type="dcterms:W3CDTF">2018-07-09T16:12:00Z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2018-07-09T00:00:00Z</vt:filetime>
  </property>
</Properties>
</file>