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C9" w:rsidRPr="00BB1C16" w:rsidRDefault="001360C9" w:rsidP="001360C9">
      <w:pPr>
        <w:spacing w:line="440" w:lineRule="exact"/>
        <w:jc w:val="center"/>
        <w:rPr>
          <w:rFonts w:eastAsia="標楷體" w:cstheme="minorHAnsi"/>
          <w:b/>
          <w:sz w:val="32"/>
          <w:szCs w:val="32"/>
        </w:rPr>
      </w:pPr>
      <w:r w:rsidRPr="00BB1C16">
        <w:rPr>
          <w:rFonts w:eastAsia="標楷體" w:cstheme="minorHAnsi"/>
          <w:b/>
          <w:sz w:val="32"/>
          <w:szCs w:val="32"/>
        </w:rPr>
        <w:t>中華台北特奧會特奧幼兒運動員計畫教練培訓</w:t>
      </w:r>
    </w:p>
    <w:p w:rsidR="001360C9" w:rsidRPr="00BB1C16" w:rsidRDefault="001360C9" w:rsidP="001360C9">
      <w:pPr>
        <w:spacing w:line="440" w:lineRule="exact"/>
        <w:jc w:val="center"/>
        <w:rPr>
          <w:rFonts w:eastAsia="標楷體" w:cstheme="minorHAnsi"/>
          <w:b/>
          <w:sz w:val="32"/>
          <w:szCs w:val="32"/>
        </w:rPr>
      </w:pPr>
      <w:r w:rsidRPr="00BB1C16">
        <w:rPr>
          <w:rFonts w:eastAsia="標楷體" w:cstheme="minorHAnsi"/>
          <w:b/>
          <w:sz w:val="32"/>
          <w:szCs w:val="32"/>
        </w:rPr>
        <w:t>實施計畫</w:t>
      </w:r>
    </w:p>
    <w:p w:rsidR="001360C9" w:rsidRPr="00BB1C16" w:rsidRDefault="001360C9">
      <w:pPr>
        <w:rPr>
          <w:rFonts w:eastAsia="標楷體" w:cstheme="minorHAnsi"/>
        </w:rPr>
      </w:pPr>
    </w:p>
    <w:p w:rsidR="001360C9" w:rsidRPr="00BB1C16" w:rsidRDefault="001360C9">
      <w:pPr>
        <w:rPr>
          <w:rFonts w:eastAsia="標楷體" w:cstheme="minorHAnsi"/>
          <w:b/>
          <w:sz w:val="28"/>
          <w:szCs w:val="28"/>
        </w:rPr>
      </w:pPr>
      <w:r w:rsidRPr="00BB1C16">
        <w:rPr>
          <w:rFonts w:eastAsia="標楷體" w:cstheme="minorHAnsi"/>
          <w:b/>
          <w:sz w:val="28"/>
          <w:szCs w:val="28"/>
        </w:rPr>
        <w:t>一、</w:t>
      </w:r>
      <w:r w:rsidR="008A74C4" w:rsidRPr="00BB1C16">
        <w:rPr>
          <w:rFonts w:eastAsia="標楷體" w:cstheme="minorHAnsi"/>
          <w:b/>
          <w:sz w:val="28"/>
          <w:szCs w:val="28"/>
        </w:rPr>
        <w:t>辦理</w:t>
      </w:r>
      <w:r w:rsidRPr="00BB1C16">
        <w:rPr>
          <w:rFonts w:eastAsia="標楷體" w:cstheme="minorHAnsi"/>
          <w:b/>
          <w:sz w:val="28"/>
          <w:szCs w:val="28"/>
        </w:rPr>
        <w:t>目的</w:t>
      </w:r>
    </w:p>
    <w:p w:rsidR="001360C9" w:rsidRPr="00BB1C16" w:rsidRDefault="001360C9" w:rsidP="00295A5D">
      <w:pPr>
        <w:ind w:left="566" w:hangingChars="236" w:hanging="566"/>
        <w:jc w:val="both"/>
        <w:rPr>
          <w:rFonts w:eastAsia="標楷體" w:cstheme="minorHAnsi"/>
        </w:rPr>
      </w:pPr>
      <w:r w:rsidRPr="00BB1C16">
        <w:rPr>
          <w:rFonts w:eastAsia="標楷體" w:cstheme="minorHAnsi"/>
        </w:rPr>
        <w:tab/>
      </w:r>
      <w:r w:rsidRPr="00BB1C16">
        <w:rPr>
          <w:rFonts w:eastAsia="標楷體" w:cstheme="minorHAnsi"/>
        </w:rPr>
        <w:t>為了讓特奧幼兒運動員，精進其粗大動作技能，八歲之後有效無縫細銜接特奧正規運動訓練。本次活動</w:t>
      </w:r>
      <w:r w:rsidR="00295A5D" w:rsidRPr="00BB1C16">
        <w:rPr>
          <w:rFonts w:eastAsia="標楷體" w:cstheme="minorHAnsi"/>
        </w:rPr>
        <w:t>以</w:t>
      </w:r>
      <w:r w:rsidRPr="00BB1C16">
        <w:rPr>
          <w:rFonts w:eastAsia="標楷體" w:cstheme="minorHAnsi"/>
        </w:rPr>
        <w:t>Train the Trainer</w:t>
      </w:r>
      <w:r w:rsidRPr="00BB1C16">
        <w:rPr>
          <w:rFonts w:eastAsia="標楷體" w:cstheme="minorHAnsi"/>
        </w:rPr>
        <w:t>的工作坊培訓</w:t>
      </w:r>
      <w:r w:rsidR="00295A5D" w:rsidRPr="00BB1C16">
        <w:rPr>
          <w:rFonts w:eastAsia="標楷體" w:cstheme="minorHAnsi"/>
        </w:rPr>
        <w:t>方式，採用國際特奧會</w:t>
      </w:r>
      <w:r w:rsidR="00295A5D" w:rsidRPr="00BB1C16">
        <w:rPr>
          <w:rFonts w:eastAsia="標楷體" w:cstheme="minorHAnsi"/>
        </w:rPr>
        <w:t>Developmental Sports</w:t>
      </w:r>
      <w:r w:rsidR="00295A5D" w:rsidRPr="00BB1C16">
        <w:rPr>
          <w:rFonts w:eastAsia="標楷體" w:cstheme="minorHAnsi"/>
        </w:rPr>
        <w:t>的資訊內容，發展出屬於台灣適用的特奧幼兒教練培訓教材。</w:t>
      </w:r>
      <w:r w:rsidR="001D2A0A">
        <w:rPr>
          <w:rFonts w:eastAsia="標楷體" w:cstheme="minorHAnsi" w:hint="eastAsia"/>
        </w:rPr>
        <w:t>為強化培訓品質</w:t>
      </w:r>
      <w:r w:rsidR="00083F3E">
        <w:rPr>
          <w:rFonts w:eastAsia="標楷體" w:cstheme="minorHAnsi" w:hint="eastAsia"/>
        </w:rPr>
        <w:t>，</w:t>
      </w:r>
      <w:r w:rsidR="00234A13" w:rsidRPr="00BB1C16">
        <w:rPr>
          <w:rFonts w:eastAsia="標楷體" w:cstheme="minorHAnsi"/>
        </w:rPr>
        <w:t>邀請國際特奧會東亞區技術團隊、香港特奧會、澳門特奧會、以及韓國特奧會代表參與，希冀可以彼此分享推動特奧幼兒計畫的經驗，激盪出更優質的特奧幼兒運動員計畫，嘉惠更多特奧幼兒運動員。</w:t>
      </w:r>
    </w:p>
    <w:p w:rsidR="00234A13" w:rsidRPr="00BB1C16" w:rsidRDefault="00234A13" w:rsidP="00295A5D">
      <w:pPr>
        <w:ind w:left="566" w:hangingChars="236" w:hanging="566"/>
        <w:jc w:val="both"/>
        <w:rPr>
          <w:rFonts w:eastAsia="標楷體" w:cstheme="minorHAnsi"/>
        </w:rPr>
      </w:pPr>
    </w:p>
    <w:p w:rsidR="00234A13" w:rsidRPr="00BB1C16" w:rsidRDefault="00234A13" w:rsidP="00295A5D">
      <w:pPr>
        <w:ind w:left="661" w:hangingChars="236" w:hanging="661"/>
        <w:jc w:val="both"/>
        <w:rPr>
          <w:rFonts w:eastAsia="標楷體" w:cstheme="minorHAnsi"/>
          <w:b/>
          <w:sz w:val="28"/>
          <w:szCs w:val="28"/>
        </w:rPr>
      </w:pPr>
      <w:r w:rsidRPr="00BB1C16">
        <w:rPr>
          <w:rFonts w:eastAsia="標楷體" w:cstheme="minorHAnsi"/>
          <w:b/>
          <w:sz w:val="28"/>
          <w:szCs w:val="28"/>
        </w:rPr>
        <w:t>二、活動日期與地點</w:t>
      </w:r>
    </w:p>
    <w:p w:rsidR="00234A13" w:rsidRPr="00BB1C16" w:rsidRDefault="00234A13" w:rsidP="00295A5D">
      <w:pPr>
        <w:ind w:left="566" w:hangingChars="236" w:hanging="566"/>
        <w:jc w:val="both"/>
        <w:rPr>
          <w:rFonts w:eastAsia="標楷體" w:cstheme="minorHAnsi"/>
        </w:rPr>
      </w:pPr>
      <w:r w:rsidRPr="00BB1C16">
        <w:rPr>
          <w:rFonts w:eastAsia="標楷體" w:cstheme="minorHAnsi"/>
        </w:rPr>
        <w:tab/>
      </w:r>
      <w:r w:rsidR="00F17056" w:rsidRPr="00BB1C16">
        <w:rPr>
          <w:rFonts w:eastAsia="標楷體" w:cstheme="minorHAnsi"/>
        </w:rPr>
        <w:t>活動</w:t>
      </w:r>
      <w:r w:rsidRPr="00BB1C16">
        <w:rPr>
          <w:rFonts w:eastAsia="標楷體" w:cstheme="minorHAnsi"/>
        </w:rPr>
        <w:t>日期：</w:t>
      </w:r>
      <w:r w:rsidRPr="00BB1C16">
        <w:rPr>
          <w:rFonts w:eastAsia="標楷體" w:cstheme="minorHAnsi"/>
        </w:rPr>
        <w:t>2019</w:t>
      </w:r>
      <w:r w:rsidRPr="00BB1C16">
        <w:rPr>
          <w:rFonts w:eastAsia="標楷體" w:cstheme="minorHAnsi"/>
        </w:rPr>
        <w:t>年</w:t>
      </w:r>
      <w:r w:rsidRPr="00BB1C16">
        <w:rPr>
          <w:rFonts w:eastAsia="標楷體" w:cstheme="minorHAnsi"/>
        </w:rPr>
        <w:t>4</w:t>
      </w:r>
      <w:r w:rsidRPr="00BB1C16">
        <w:rPr>
          <w:rFonts w:eastAsia="標楷體" w:cstheme="minorHAnsi"/>
        </w:rPr>
        <w:t>月</w:t>
      </w:r>
      <w:r w:rsidRPr="00BB1C16">
        <w:rPr>
          <w:rFonts w:eastAsia="標楷體" w:cstheme="minorHAnsi"/>
        </w:rPr>
        <w:t>2</w:t>
      </w:r>
      <w:r w:rsidR="00636544">
        <w:rPr>
          <w:rFonts w:eastAsia="標楷體" w:cstheme="minorHAnsi"/>
        </w:rPr>
        <w:t>6</w:t>
      </w:r>
      <w:r w:rsidRPr="00BB1C16">
        <w:rPr>
          <w:rFonts w:eastAsia="標楷體" w:cstheme="minorHAnsi"/>
        </w:rPr>
        <w:t>日至</w:t>
      </w:r>
      <w:r w:rsidR="00636544">
        <w:rPr>
          <w:rFonts w:eastAsia="標楷體" w:cstheme="minorHAnsi"/>
        </w:rPr>
        <w:t>30</w:t>
      </w:r>
      <w:r w:rsidRPr="00BB1C16">
        <w:rPr>
          <w:rFonts w:eastAsia="標楷體" w:cstheme="minorHAnsi"/>
        </w:rPr>
        <w:t>日</w:t>
      </w:r>
    </w:p>
    <w:p w:rsidR="00F17056" w:rsidRDefault="00234A13" w:rsidP="00C90063">
      <w:pPr>
        <w:ind w:left="566" w:hangingChars="236" w:hanging="566"/>
        <w:jc w:val="both"/>
        <w:rPr>
          <w:rFonts w:eastAsia="標楷體" w:cstheme="minorHAnsi"/>
        </w:rPr>
      </w:pPr>
      <w:r w:rsidRPr="00BB1C16">
        <w:rPr>
          <w:rFonts w:eastAsia="標楷體" w:cstheme="minorHAnsi"/>
        </w:rPr>
        <w:tab/>
      </w:r>
      <w:r w:rsidR="00F17056" w:rsidRPr="00BB1C16">
        <w:rPr>
          <w:rFonts w:eastAsia="標楷體" w:cstheme="minorHAnsi"/>
        </w:rPr>
        <w:t>上課</w:t>
      </w:r>
      <w:r w:rsidRPr="00BB1C16">
        <w:rPr>
          <w:rFonts w:eastAsia="標楷體" w:cstheme="minorHAnsi"/>
        </w:rPr>
        <w:t>地點：國立臺南大學附屬啟聰學校新化校區（臺南市新化區信義路</w:t>
      </w:r>
      <w:r w:rsidRPr="00BB1C16">
        <w:rPr>
          <w:rFonts w:eastAsia="標楷體" w:cstheme="minorHAnsi"/>
        </w:rPr>
        <w:t>52</w:t>
      </w:r>
      <w:r w:rsidRPr="00BB1C16">
        <w:rPr>
          <w:rFonts w:eastAsia="標楷體" w:cstheme="minorHAnsi"/>
        </w:rPr>
        <w:t>號）</w:t>
      </w:r>
    </w:p>
    <w:p w:rsidR="00383F82" w:rsidRPr="00383F82" w:rsidRDefault="00383F82" w:rsidP="00C90063">
      <w:pPr>
        <w:ind w:left="566" w:hangingChars="236" w:hanging="566"/>
        <w:jc w:val="both"/>
        <w:rPr>
          <w:rFonts w:eastAsia="標楷體" w:cstheme="minorHAnsi"/>
        </w:rPr>
      </w:pPr>
    </w:p>
    <w:p w:rsidR="00234A13" w:rsidRPr="00383F82" w:rsidRDefault="00383F82" w:rsidP="00295A5D">
      <w:pPr>
        <w:ind w:left="661" w:hangingChars="236" w:hanging="661"/>
        <w:jc w:val="both"/>
        <w:rPr>
          <w:rFonts w:eastAsia="標楷體" w:cstheme="minorHAnsi"/>
          <w:b/>
          <w:sz w:val="28"/>
          <w:szCs w:val="28"/>
        </w:rPr>
      </w:pPr>
      <w:r w:rsidRPr="00383F82">
        <w:rPr>
          <w:rFonts w:eastAsia="標楷體" w:cstheme="minorHAnsi" w:hint="eastAsia"/>
          <w:b/>
          <w:sz w:val="28"/>
          <w:szCs w:val="28"/>
        </w:rPr>
        <w:t>三、辦理單位</w:t>
      </w:r>
    </w:p>
    <w:p w:rsidR="00383F82" w:rsidRDefault="00383F82" w:rsidP="00295A5D">
      <w:pPr>
        <w:ind w:left="566" w:hangingChars="236" w:hanging="566"/>
        <w:jc w:val="both"/>
        <w:rPr>
          <w:rFonts w:eastAsia="標楷體" w:cstheme="minorHAnsi"/>
        </w:rPr>
      </w:pPr>
      <w:r>
        <w:rPr>
          <w:rFonts w:eastAsia="標楷體" w:cstheme="minorHAnsi"/>
        </w:rPr>
        <w:tab/>
      </w:r>
      <w:r>
        <w:rPr>
          <w:rFonts w:eastAsia="標楷體" w:cstheme="minorHAnsi" w:hint="eastAsia"/>
        </w:rPr>
        <w:t>指導單位：國際特奧會東亞區</w:t>
      </w:r>
    </w:p>
    <w:p w:rsidR="00383F82" w:rsidRDefault="00383F82" w:rsidP="00295A5D">
      <w:pPr>
        <w:ind w:left="566" w:hangingChars="236" w:hanging="566"/>
        <w:jc w:val="both"/>
        <w:rPr>
          <w:rFonts w:eastAsia="標楷體" w:cstheme="minorHAnsi"/>
        </w:rPr>
      </w:pPr>
      <w:r>
        <w:rPr>
          <w:rFonts w:eastAsia="標楷體" w:cstheme="minorHAnsi"/>
        </w:rPr>
        <w:tab/>
      </w:r>
      <w:r>
        <w:rPr>
          <w:rFonts w:eastAsia="標楷體" w:cstheme="minorHAnsi" w:hint="eastAsia"/>
        </w:rPr>
        <w:t>主辦單位：中華台北特奧會</w:t>
      </w:r>
    </w:p>
    <w:p w:rsidR="00383F82" w:rsidRDefault="00383F82" w:rsidP="00295A5D">
      <w:pPr>
        <w:ind w:left="566" w:hangingChars="236" w:hanging="566"/>
        <w:jc w:val="both"/>
        <w:rPr>
          <w:rFonts w:eastAsia="標楷體" w:cstheme="minorHAnsi"/>
        </w:rPr>
      </w:pPr>
      <w:r>
        <w:rPr>
          <w:rFonts w:eastAsia="標楷體" w:cstheme="minorHAnsi"/>
        </w:rPr>
        <w:tab/>
      </w:r>
      <w:r>
        <w:rPr>
          <w:rFonts w:eastAsia="標楷體" w:cstheme="minorHAnsi" w:hint="eastAsia"/>
        </w:rPr>
        <w:t>承辦單位：國立臺南大學附屬啟聰學校</w:t>
      </w:r>
    </w:p>
    <w:p w:rsidR="00383F82" w:rsidRPr="00BB1C16" w:rsidRDefault="00383F82" w:rsidP="00295A5D">
      <w:pPr>
        <w:ind w:left="566" w:hangingChars="236" w:hanging="566"/>
        <w:jc w:val="both"/>
        <w:rPr>
          <w:rFonts w:eastAsia="標楷體" w:cstheme="minorHAnsi"/>
        </w:rPr>
      </w:pPr>
    </w:p>
    <w:p w:rsidR="00234A13" w:rsidRPr="00BB1C16" w:rsidRDefault="00383F82" w:rsidP="00295A5D">
      <w:pPr>
        <w:ind w:left="661" w:hangingChars="236" w:hanging="661"/>
        <w:jc w:val="both"/>
        <w:rPr>
          <w:rFonts w:eastAsia="標楷體" w:cstheme="minorHAnsi"/>
          <w:b/>
          <w:sz w:val="28"/>
          <w:szCs w:val="28"/>
        </w:rPr>
      </w:pPr>
      <w:r>
        <w:rPr>
          <w:rFonts w:eastAsia="標楷體" w:cstheme="minorHAnsi" w:hint="eastAsia"/>
          <w:b/>
          <w:sz w:val="28"/>
          <w:szCs w:val="28"/>
        </w:rPr>
        <w:t>四</w:t>
      </w:r>
      <w:r w:rsidR="00234A13" w:rsidRPr="00BB1C16">
        <w:rPr>
          <w:rFonts w:eastAsia="標楷體" w:cstheme="minorHAnsi"/>
          <w:b/>
          <w:sz w:val="28"/>
          <w:szCs w:val="28"/>
        </w:rPr>
        <w:t>、參加對象</w:t>
      </w:r>
      <w:r w:rsidR="008A74C4" w:rsidRPr="00BB1C16">
        <w:rPr>
          <w:rFonts w:eastAsia="標楷體" w:cstheme="minorHAnsi"/>
          <w:b/>
          <w:sz w:val="28"/>
          <w:szCs w:val="28"/>
        </w:rPr>
        <w:t>及名額</w:t>
      </w:r>
    </w:p>
    <w:p w:rsidR="00F6295F" w:rsidRPr="00BB1C16" w:rsidRDefault="009504ED" w:rsidP="00F6295F">
      <w:pPr>
        <w:pStyle w:val="a3"/>
        <w:numPr>
          <w:ilvl w:val="0"/>
          <w:numId w:val="1"/>
        </w:numPr>
        <w:ind w:leftChars="0"/>
        <w:jc w:val="both"/>
        <w:rPr>
          <w:rFonts w:eastAsia="標楷體" w:cstheme="minorHAnsi"/>
        </w:rPr>
      </w:pPr>
      <w:r w:rsidRPr="00BB1C16">
        <w:rPr>
          <w:rFonts w:eastAsia="標楷體" w:cstheme="minorHAnsi"/>
        </w:rPr>
        <w:t>國外</w:t>
      </w:r>
      <w:r w:rsidR="00BB1C16" w:rsidRPr="00BB1C16">
        <w:rPr>
          <w:rFonts w:eastAsia="標楷體" w:cstheme="minorHAnsi"/>
        </w:rPr>
        <w:t>學員</w:t>
      </w:r>
      <w:r w:rsidRPr="00BB1C16">
        <w:rPr>
          <w:rFonts w:eastAsia="標楷體" w:cstheme="minorHAnsi"/>
        </w:rPr>
        <w:t>：</w:t>
      </w:r>
      <w:r w:rsidR="00F6295F" w:rsidRPr="00BB1C16">
        <w:rPr>
          <w:rFonts w:eastAsia="標楷體" w:cstheme="minorHAnsi"/>
        </w:rPr>
        <w:t>香港特奧會</w:t>
      </w:r>
      <w:r w:rsidR="00F6295F" w:rsidRPr="00BB1C16">
        <w:rPr>
          <w:rFonts w:eastAsia="標楷體" w:cstheme="minorHAnsi"/>
        </w:rPr>
        <w:t>1</w:t>
      </w:r>
      <w:r w:rsidR="00F6295F" w:rsidRPr="00BB1C16">
        <w:rPr>
          <w:rFonts w:eastAsia="標楷體" w:cstheme="minorHAnsi"/>
        </w:rPr>
        <w:t>名、澳門特奧會</w:t>
      </w:r>
      <w:r w:rsidR="00F6295F" w:rsidRPr="00BB1C16">
        <w:rPr>
          <w:rFonts w:eastAsia="標楷體" w:cstheme="minorHAnsi"/>
        </w:rPr>
        <w:t>1</w:t>
      </w:r>
      <w:r w:rsidR="00F6295F" w:rsidRPr="00BB1C16">
        <w:rPr>
          <w:rFonts w:eastAsia="標楷體" w:cstheme="minorHAnsi"/>
        </w:rPr>
        <w:t>名、韓國特奧會</w:t>
      </w:r>
      <w:r w:rsidR="00F6295F" w:rsidRPr="00BB1C16">
        <w:rPr>
          <w:rFonts w:eastAsia="標楷體" w:cstheme="minorHAnsi"/>
        </w:rPr>
        <w:t>1</w:t>
      </w:r>
      <w:r w:rsidR="00F6295F" w:rsidRPr="00BB1C16">
        <w:rPr>
          <w:rFonts w:eastAsia="標楷體" w:cstheme="minorHAnsi"/>
        </w:rPr>
        <w:t>名、東亞區技術團隊</w:t>
      </w:r>
      <w:r w:rsidR="001D62E2">
        <w:rPr>
          <w:rFonts w:eastAsia="標楷體" w:cstheme="minorHAnsi" w:hint="eastAsia"/>
        </w:rPr>
        <w:t>1</w:t>
      </w:r>
      <w:r w:rsidR="00F6295F" w:rsidRPr="00BB1C16">
        <w:rPr>
          <w:rFonts w:eastAsia="標楷體" w:cstheme="minorHAnsi" w:hint="eastAsia"/>
        </w:rPr>
        <w:t>名</w:t>
      </w:r>
      <w:r w:rsidR="00F6295F" w:rsidRPr="00BB1C16">
        <w:rPr>
          <w:rFonts w:eastAsia="標楷體" w:cstheme="minorHAnsi"/>
        </w:rPr>
        <w:t>。</w:t>
      </w:r>
    </w:p>
    <w:p w:rsidR="00F6295F" w:rsidRPr="00BB1C16" w:rsidRDefault="009504ED" w:rsidP="00F6295F">
      <w:pPr>
        <w:pStyle w:val="a3"/>
        <w:numPr>
          <w:ilvl w:val="0"/>
          <w:numId w:val="1"/>
        </w:numPr>
        <w:ind w:leftChars="0"/>
        <w:jc w:val="both"/>
        <w:rPr>
          <w:rFonts w:eastAsia="標楷體" w:cstheme="minorHAnsi"/>
        </w:rPr>
      </w:pPr>
      <w:r w:rsidRPr="00BB1C16">
        <w:rPr>
          <w:rFonts w:eastAsia="標楷體" w:cstheme="minorHAnsi"/>
        </w:rPr>
        <w:t>國內</w:t>
      </w:r>
      <w:r w:rsidR="00BB1C16" w:rsidRPr="00BB1C16">
        <w:rPr>
          <w:rFonts w:eastAsia="標楷體" w:cstheme="minorHAnsi"/>
        </w:rPr>
        <w:t>學員</w:t>
      </w:r>
      <w:r w:rsidR="008A74C4" w:rsidRPr="00BB1C16">
        <w:rPr>
          <w:rFonts w:eastAsia="標楷體" w:cstheme="minorHAnsi"/>
        </w:rPr>
        <w:t>：以</w:t>
      </w:r>
      <w:r w:rsidR="00C23F74">
        <w:rPr>
          <w:rFonts w:eastAsia="標楷體" w:cstheme="minorHAnsi" w:hint="eastAsia"/>
        </w:rPr>
        <w:t>2</w:t>
      </w:r>
      <w:r w:rsidR="00C23F74">
        <w:rPr>
          <w:rFonts w:eastAsia="標楷體" w:cstheme="minorHAnsi"/>
        </w:rPr>
        <w:t>0</w:t>
      </w:r>
      <w:r w:rsidR="008A74C4" w:rsidRPr="00BB1C16">
        <w:rPr>
          <w:rFonts w:eastAsia="標楷體" w:cstheme="minorHAnsi" w:hint="eastAsia"/>
        </w:rPr>
        <w:t>名</w:t>
      </w:r>
      <w:r w:rsidR="008A74C4" w:rsidRPr="00BB1C16">
        <w:rPr>
          <w:rFonts w:eastAsia="標楷體" w:cstheme="minorHAnsi"/>
        </w:rPr>
        <w:t>為上限。</w:t>
      </w:r>
    </w:p>
    <w:p w:rsidR="009504ED" w:rsidRPr="00BB1C16" w:rsidRDefault="00F17056" w:rsidP="00F17056">
      <w:pPr>
        <w:pStyle w:val="a3"/>
        <w:ind w:leftChars="0" w:left="1046"/>
        <w:jc w:val="both"/>
        <w:rPr>
          <w:rFonts w:eastAsia="標楷體" w:cstheme="minorHAnsi"/>
          <w:b/>
        </w:rPr>
      </w:pPr>
      <w:r w:rsidRPr="00BB1C16">
        <w:rPr>
          <w:rFonts w:eastAsia="標楷體" w:cstheme="minorHAnsi"/>
          <w:b/>
        </w:rPr>
        <w:t>推薦資格限制</w:t>
      </w:r>
      <w:r w:rsidR="009504ED" w:rsidRPr="00BB1C16">
        <w:rPr>
          <w:rFonts w:eastAsia="標楷體" w:cstheme="minorHAnsi"/>
          <w:b/>
        </w:rPr>
        <w:t>及優先錄取順序</w:t>
      </w:r>
      <w:r w:rsidRPr="00BB1C16">
        <w:rPr>
          <w:rFonts w:eastAsia="標楷體" w:cstheme="minorHAnsi"/>
          <w:b/>
        </w:rPr>
        <w:t>：</w:t>
      </w:r>
    </w:p>
    <w:p w:rsidR="009504ED" w:rsidRPr="00BB1C16" w:rsidRDefault="009504ED" w:rsidP="009504ED">
      <w:pPr>
        <w:pStyle w:val="a3"/>
        <w:numPr>
          <w:ilvl w:val="0"/>
          <w:numId w:val="5"/>
        </w:numPr>
        <w:ind w:leftChars="0"/>
        <w:jc w:val="both"/>
        <w:rPr>
          <w:rFonts w:eastAsia="標楷體" w:cstheme="minorHAnsi"/>
          <w:b/>
        </w:rPr>
      </w:pPr>
      <w:r w:rsidRPr="00BB1C16">
        <w:rPr>
          <w:rFonts w:eastAsia="標楷體" w:cstheme="minorHAnsi"/>
          <w:b/>
        </w:rPr>
        <w:t>曾參與過本會辦理的特奧幼兒運動員講習之學員（需檢附研習證明）</w:t>
      </w:r>
      <w:r w:rsidRPr="00BB1C16">
        <w:rPr>
          <w:rFonts w:eastAsia="標楷體" w:cstheme="minorHAnsi" w:hint="eastAsia"/>
          <w:b/>
        </w:rPr>
        <w:t>。</w:t>
      </w:r>
    </w:p>
    <w:p w:rsidR="009504ED" w:rsidRPr="00BB1C16" w:rsidRDefault="009504ED" w:rsidP="009504ED">
      <w:pPr>
        <w:pStyle w:val="a3"/>
        <w:numPr>
          <w:ilvl w:val="0"/>
          <w:numId w:val="5"/>
        </w:numPr>
        <w:ind w:leftChars="0"/>
        <w:jc w:val="both"/>
        <w:rPr>
          <w:rFonts w:eastAsia="標楷體" w:cstheme="minorHAnsi"/>
          <w:b/>
        </w:rPr>
      </w:pPr>
      <w:r w:rsidRPr="00BB1C16">
        <w:rPr>
          <w:rFonts w:eastAsia="標楷體" w:cstheme="minorHAnsi"/>
          <w:b/>
        </w:rPr>
        <w:t>曾辦理過本會特奧幼兒講習及運動會的單位，每單位</w:t>
      </w:r>
      <w:r w:rsidR="00055AAD">
        <w:rPr>
          <w:rFonts w:eastAsia="標楷體" w:cstheme="minorHAnsi" w:hint="eastAsia"/>
          <w:b/>
        </w:rPr>
        <w:t>最高可</w:t>
      </w:r>
      <w:r w:rsidRPr="00BB1C16">
        <w:rPr>
          <w:rFonts w:eastAsia="標楷體" w:cstheme="minorHAnsi"/>
          <w:b/>
        </w:rPr>
        <w:t>薦派</w:t>
      </w:r>
      <w:r w:rsidR="00846385">
        <w:rPr>
          <w:rFonts w:eastAsia="標楷體" w:cstheme="minorHAnsi" w:hint="eastAsia"/>
          <w:b/>
        </w:rPr>
        <w:t>3</w:t>
      </w:r>
      <w:r w:rsidRPr="00BB1C16">
        <w:rPr>
          <w:rFonts w:eastAsia="標楷體" w:cstheme="minorHAnsi" w:hint="eastAsia"/>
          <w:b/>
        </w:rPr>
        <w:t>名</w:t>
      </w:r>
      <w:r w:rsidRPr="00BB1C16">
        <w:rPr>
          <w:rFonts w:eastAsia="標楷體" w:cstheme="minorHAnsi"/>
          <w:b/>
        </w:rPr>
        <w:t>代表報名參加</w:t>
      </w:r>
      <w:r w:rsidR="00055AAD">
        <w:rPr>
          <w:rFonts w:eastAsia="標楷體" w:cstheme="minorHAnsi" w:hint="eastAsia"/>
          <w:b/>
        </w:rPr>
        <w:t>，如同時符合</w:t>
      </w:r>
      <w:r w:rsidR="00055AAD">
        <w:rPr>
          <w:rFonts w:eastAsia="標楷體" w:cstheme="minorHAnsi" w:hint="eastAsia"/>
          <w:b/>
        </w:rPr>
        <w:t>A</w:t>
      </w:r>
      <w:r w:rsidR="00055AAD">
        <w:rPr>
          <w:rFonts w:eastAsia="標楷體" w:cstheme="minorHAnsi" w:hint="eastAsia"/>
          <w:b/>
        </w:rPr>
        <w:t>項標準，則每單位最多可薦</w:t>
      </w:r>
      <w:r w:rsidR="00440DE6">
        <w:rPr>
          <w:rFonts w:eastAsia="標楷體" w:cstheme="minorHAnsi" w:hint="eastAsia"/>
          <w:b/>
        </w:rPr>
        <w:t>派</w:t>
      </w:r>
      <w:r w:rsidR="00846385">
        <w:rPr>
          <w:rFonts w:eastAsia="標楷體" w:cstheme="minorHAnsi"/>
          <w:b/>
        </w:rPr>
        <w:t>4</w:t>
      </w:r>
      <w:r w:rsidR="00055AAD">
        <w:rPr>
          <w:rFonts w:eastAsia="標楷體" w:cstheme="minorHAnsi" w:hint="eastAsia"/>
          <w:b/>
        </w:rPr>
        <w:t>名參加</w:t>
      </w:r>
      <w:r w:rsidRPr="00BB1C16">
        <w:rPr>
          <w:rFonts w:eastAsia="標楷體" w:cstheme="minorHAnsi"/>
          <w:b/>
        </w:rPr>
        <w:t>。</w:t>
      </w:r>
    </w:p>
    <w:p w:rsidR="00F17056" w:rsidRDefault="00055AAD" w:rsidP="009504ED">
      <w:pPr>
        <w:pStyle w:val="a3"/>
        <w:numPr>
          <w:ilvl w:val="0"/>
          <w:numId w:val="5"/>
        </w:numPr>
        <w:ind w:leftChars="0"/>
        <w:jc w:val="both"/>
        <w:rPr>
          <w:rFonts w:eastAsia="標楷體" w:cstheme="minorHAnsi"/>
          <w:b/>
        </w:rPr>
      </w:pPr>
      <w:r>
        <w:rPr>
          <w:rFonts w:eastAsia="標楷體" w:cstheme="minorHAnsi" w:hint="eastAsia"/>
          <w:b/>
        </w:rPr>
        <w:t>上項</w:t>
      </w:r>
      <w:r>
        <w:rPr>
          <w:rFonts w:eastAsia="標楷體" w:cstheme="minorHAnsi" w:hint="eastAsia"/>
          <w:b/>
        </w:rPr>
        <w:t>A</w:t>
      </w:r>
      <w:r>
        <w:rPr>
          <w:rFonts w:eastAsia="標楷體" w:cstheme="minorHAnsi" w:hint="eastAsia"/>
          <w:b/>
        </w:rPr>
        <w:t>與</w:t>
      </w:r>
      <w:r>
        <w:rPr>
          <w:rFonts w:eastAsia="標楷體" w:cstheme="minorHAnsi" w:hint="eastAsia"/>
          <w:b/>
        </w:rPr>
        <w:t>B</w:t>
      </w:r>
      <w:r>
        <w:rPr>
          <w:rFonts w:eastAsia="標楷體" w:cstheme="minorHAnsi" w:hint="eastAsia"/>
          <w:b/>
        </w:rPr>
        <w:t>報明後，</w:t>
      </w:r>
      <w:r w:rsidR="009504ED" w:rsidRPr="00BB1C16">
        <w:rPr>
          <w:rFonts w:eastAsia="標楷體" w:cstheme="minorHAnsi" w:hint="eastAsia"/>
          <w:b/>
        </w:rPr>
        <w:t>如</w:t>
      </w:r>
      <w:r w:rsidR="009504ED" w:rsidRPr="00BB1C16">
        <w:rPr>
          <w:rFonts w:eastAsia="標楷體" w:cstheme="minorHAnsi"/>
          <w:b/>
        </w:rPr>
        <w:t>有</w:t>
      </w:r>
      <w:r w:rsidR="00282478">
        <w:rPr>
          <w:rFonts w:eastAsia="標楷體" w:cstheme="minorHAnsi" w:hint="eastAsia"/>
          <w:b/>
        </w:rPr>
        <w:t>剩餘</w:t>
      </w:r>
      <w:r w:rsidR="009504ED" w:rsidRPr="00BB1C16">
        <w:rPr>
          <w:rFonts w:eastAsia="標楷體" w:cstheme="minorHAnsi"/>
          <w:b/>
        </w:rPr>
        <w:t>名額，則由本會非運動委員會邀請參加。</w:t>
      </w:r>
    </w:p>
    <w:p w:rsidR="00BD254C" w:rsidRPr="00BB1C16" w:rsidRDefault="00BD254C" w:rsidP="009504ED">
      <w:pPr>
        <w:pStyle w:val="a3"/>
        <w:numPr>
          <w:ilvl w:val="0"/>
          <w:numId w:val="5"/>
        </w:numPr>
        <w:ind w:leftChars="0"/>
        <w:jc w:val="both"/>
        <w:rPr>
          <w:rFonts w:eastAsia="標楷體" w:cstheme="minorHAnsi"/>
          <w:b/>
        </w:rPr>
      </w:pPr>
      <w:r>
        <w:rPr>
          <w:rFonts w:eastAsia="標楷體" w:cstheme="minorHAnsi" w:hint="eastAsia"/>
          <w:b/>
        </w:rPr>
        <w:t>名額有限，</w:t>
      </w:r>
      <w:r w:rsidR="00440DE6">
        <w:rPr>
          <w:rFonts w:eastAsia="標楷體" w:cstheme="minorHAnsi" w:hint="eastAsia"/>
          <w:b/>
        </w:rPr>
        <w:t>以收件時間的先後順序，</w:t>
      </w:r>
      <w:r>
        <w:rPr>
          <w:rFonts w:eastAsia="標楷體" w:cstheme="minorHAnsi" w:hint="eastAsia"/>
          <w:b/>
        </w:rPr>
        <w:t>額滿即停止</w:t>
      </w:r>
      <w:r w:rsidR="003F08FF">
        <w:rPr>
          <w:rFonts w:eastAsia="標楷體" w:cstheme="minorHAnsi" w:hint="eastAsia"/>
          <w:b/>
        </w:rPr>
        <w:t>收受報名表</w:t>
      </w:r>
      <w:r w:rsidR="00440DE6">
        <w:rPr>
          <w:rFonts w:eastAsia="標楷體" w:cstheme="minorHAnsi" w:hint="eastAsia"/>
          <w:b/>
        </w:rPr>
        <w:t>。</w:t>
      </w:r>
    </w:p>
    <w:p w:rsidR="008A74C4" w:rsidRPr="00BB1C16" w:rsidRDefault="008A74C4" w:rsidP="008A74C4">
      <w:pPr>
        <w:ind w:left="566"/>
        <w:jc w:val="both"/>
        <w:rPr>
          <w:rFonts w:eastAsia="標楷體" w:cstheme="minorHAnsi"/>
          <w:sz w:val="21"/>
          <w:szCs w:val="21"/>
        </w:rPr>
      </w:pPr>
      <w:r w:rsidRPr="00BB1C16">
        <w:rPr>
          <w:rFonts w:eastAsia="標楷體" w:cstheme="minorHAnsi"/>
          <w:sz w:val="21"/>
          <w:szCs w:val="21"/>
        </w:rPr>
        <w:t>註：本次培訓形式為</w:t>
      </w:r>
      <w:r w:rsidRPr="00BB1C16">
        <w:rPr>
          <w:rFonts w:eastAsia="標楷體" w:cstheme="minorHAnsi"/>
          <w:sz w:val="21"/>
          <w:szCs w:val="21"/>
        </w:rPr>
        <w:t>Train The Trainer</w:t>
      </w:r>
      <w:r w:rsidRPr="00BB1C16">
        <w:rPr>
          <w:rFonts w:eastAsia="標楷體" w:cstheme="minorHAnsi"/>
          <w:sz w:val="21"/>
          <w:szCs w:val="21"/>
        </w:rPr>
        <w:t>（</w:t>
      </w:r>
      <w:r w:rsidRPr="00BB1C16">
        <w:rPr>
          <w:rFonts w:eastAsia="標楷體" w:cstheme="minorHAnsi"/>
          <w:sz w:val="21"/>
          <w:szCs w:val="21"/>
        </w:rPr>
        <w:t>TTT</w:t>
      </w:r>
      <w:r w:rsidRPr="00BB1C16">
        <w:rPr>
          <w:rFonts w:eastAsia="標楷體" w:cstheme="minorHAnsi"/>
          <w:sz w:val="21"/>
          <w:szCs w:val="21"/>
        </w:rPr>
        <w:t>），學員經培訓後成為種子教練，需</w:t>
      </w:r>
      <w:r w:rsidRPr="00FB4563">
        <w:rPr>
          <w:rFonts w:eastAsia="標楷體" w:cstheme="minorHAnsi"/>
          <w:b/>
          <w:sz w:val="21"/>
          <w:szCs w:val="21"/>
          <w:u w:val="single"/>
        </w:rPr>
        <w:t>協助</w:t>
      </w:r>
      <w:r w:rsidRPr="00BB1C16">
        <w:rPr>
          <w:rFonts w:eastAsia="標楷體" w:cstheme="minorHAnsi"/>
          <w:sz w:val="21"/>
          <w:szCs w:val="21"/>
        </w:rPr>
        <w:t>本會辦理特奧幼兒運動員計畫至少</w:t>
      </w:r>
      <w:r w:rsidRPr="00BB1C16">
        <w:rPr>
          <w:rFonts w:eastAsia="標楷體" w:cstheme="minorHAnsi"/>
          <w:sz w:val="21"/>
          <w:szCs w:val="21"/>
        </w:rPr>
        <w:t>2</w:t>
      </w:r>
      <w:r w:rsidRPr="00BB1C16">
        <w:rPr>
          <w:rFonts w:eastAsia="標楷體" w:cstheme="minorHAnsi"/>
          <w:sz w:val="21"/>
          <w:szCs w:val="21"/>
        </w:rPr>
        <w:t>年或</w:t>
      </w:r>
      <w:r w:rsidRPr="00BB1C16">
        <w:rPr>
          <w:rFonts w:eastAsia="標楷體" w:cstheme="minorHAnsi"/>
          <w:sz w:val="21"/>
          <w:szCs w:val="21"/>
        </w:rPr>
        <w:t>3</w:t>
      </w:r>
      <w:r w:rsidRPr="00BB1C16">
        <w:rPr>
          <w:rFonts w:eastAsia="標楷體" w:cstheme="minorHAnsi"/>
          <w:sz w:val="21"/>
          <w:szCs w:val="21"/>
        </w:rPr>
        <w:t>場次。</w:t>
      </w:r>
    </w:p>
    <w:p w:rsidR="008A74C4" w:rsidRPr="00BB1C16" w:rsidRDefault="008A74C4" w:rsidP="008A74C4">
      <w:pPr>
        <w:jc w:val="both"/>
        <w:rPr>
          <w:rFonts w:eastAsia="標楷體" w:cstheme="minorHAnsi"/>
        </w:rPr>
      </w:pPr>
    </w:p>
    <w:p w:rsidR="008A74C4" w:rsidRPr="00BB1C16" w:rsidRDefault="004E5BAA" w:rsidP="008A74C4">
      <w:pPr>
        <w:jc w:val="both"/>
        <w:rPr>
          <w:rFonts w:eastAsia="標楷體" w:cstheme="minorHAnsi"/>
          <w:b/>
          <w:sz w:val="28"/>
          <w:szCs w:val="28"/>
        </w:rPr>
      </w:pPr>
      <w:r>
        <w:rPr>
          <w:rFonts w:eastAsia="標楷體" w:cstheme="minorHAnsi" w:hint="eastAsia"/>
          <w:b/>
          <w:sz w:val="28"/>
          <w:szCs w:val="28"/>
        </w:rPr>
        <w:lastRenderedPageBreak/>
        <w:t>五</w:t>
      </w:r>
      <w:r w:rsidR="008A74C4" w:rsidRPr="00BB1C16">
        <w:rPr>
          <w:rFonts w:eastAsia="標楷體" w:cstheme="minorHAnsi"/>
          <w:b/>
          <w:sz w:val="28"/>
          <w:szCs w:val="28"/>
        </w:rPr>
        <w:t>、辦理方式</w:t>
      </w:r>
    </w:p>
    <w:p w:rsidR="008A74C4" w:rsidRPr="00BB1C16" w:rsidRDefault="009504ED" w:rsidP="00F17056">
      <w:pPr>
        <w:pStyle w:val="a3"/>
        <w:numPr>
          <w:ilvl w:val="0"/>
          <w:numId w:val="4"/>
        </w:numPr>
        <w:ind w:leftChars="0"/>
        <w:jc w:val="both"/>
        <w:rPr>
          <w:rFonts w:eastAsia="標楷體" w:cstheme="minorHAnsi"/>
        </w:rPr>
      </w:pPr>
      <w:r w:rsidRPr="00BB1C16">
        <w:rPr>
          <w:rFonts w:eastAsia="標楷體" w:cstheme="minorHAnsi"/>
        </w:rPr>
        <w:t>課程以</w:t>
      </w:r>
      <w:r w:rsidRPr="00BB1C16">
        <w:rPr>
          <w:rFonts w:eastAsia="標楷體" w:cstheme="minorHAnsi"/>
        </w:rPr>
        <w:t>Developmental Sports</w:t>
      </w:r>
      <w:r w:rsidRPr="00BB1C16">
        <w:rPr>
          <w:rFonts w:eastAsia="標楷體" w:cstheme="minorHAnsi"/>
        </w:rPr>
        <w:t>為課程主要內容，分理論、教案設計、實務演練。</w:t>
      </w:r>
    </w:p>
    <w:p w:rsidR="009504ED" w:rsidRPr="00BB1C16" w:rsidRDefault="009504ED" w:rsidP="00F17056">
      <w:pPr>
        <w:pStyle w:val="a3"/>
        <w:numPr>
          <w:ilvl w:val="0"/>
          <w:numId w:val="4"/>
        </w:numPr>
        <w:ind w:leftChars="0"/>
        <w:jc w:val="both"/>
        <w:rPr>
          <w:rFonts w:eastAsia="標楷體" w:cstheme="minorHAnsi"/>
        </w:rPr>
      </w:pPr>
      <w:r w:rsidRPr="00BB1C16">
        <w:rPr>
          <w:rFonts w:eastAsia="標楷體" w:cstheme="minorHAnsi"/>
        </w:rPr>
        <w:t>參加人員由用人單位給予公假辦理，如有需要由本會行文用人單位者，請事先告知。</w:t>
      </w:r>
    </w:p>
    <w:p w:rsidR="009504ED" w:rsidRPr="00BB1C16" w:rsidRDefault="009504ED" w:rsidP="00F17056">
      <w:pPr>
        <w:pStyle w:val="a3"/>
        <w:numPr>
          <w:ilvl w:val="0"/>
          <w:numId w:val="4"/>
        </w:numPr>
        <w:ind w:leftChars="0"/>
        <w:jc w:val="both"/>
        <w:rPr>
          <w:rFonts w:eastAsia="標楷體" w:cstheme="minorHAnsi"/>
        </w:rPr>
      </w:pPr>
      <w:r w:rsidRPr="00BB1C16">
        <w:rPr>
          <w:rFonts w:eastAsia="標楷體" w:cstheme="minorHAnsi"/>
        </w:rPr>
        <w:t>本會提供活動期間保險（</w:t>
      </w:r>
      <w:r w:rsidRPr="00BB1C16">
        <w:rPr>
          <w:rFonts w:eastAsia="標楷體" w:cstheme="minorHAnsi"/>
        </w:rPr>
        <w:t>100</w:t>
      </w:r>
      <w:r w:rsidRPr="00BB1C16">
        <w:rPr>
          <w:rFonts w:eastAsia="標楷體" w:cstheme="minorHAnsi"/>
        </w:rPr>
        <w:t>萬意外險＋</w:t>
      </w:r>
      <w:r w:rsidRPr="00BB1C16">
        <w:rPr>
          <w:rFonts w:eastAsia="標楷體" w:cstheme="minorHAnsi"/>
        </w:rPr>
        <w:t>10</w:t>
      </w:r>
      <w:r w:rsidRPr="00BB1C16">
        <w:rPr>
          <w:rFonts w:eastAsia="標楷體" w:cstheme="minorHAnsi"/>
        </w:rPr>
        <w:t>萬意外醫療險）、活動服、</w:t>
      </w:r>
      <w:r w:rsidR="00BB1C16" w:rsidRPr="00BB1C16">
        <w:rPr>
          <w:rFonts w:eastAsia="標楷體" w:cstheme="minorHAnsi"/>
        </w:rPr>
        <w:t>餐食等。</w:t>
      </w:r>
    </w:p>
    <w:p w:rsidR="00BB1C16" w:rsidRDefault="00973ECE" w:rsidP="00BB1C16">
      <w:pPr>
        <w:pStyle w:val="a3"/>
        <w:numPr>
          <w:ilvl w:val="0"/>
          <w:numId w:val="4"/>
        </w:numPr>
        <w:ind w:leftChars="0"/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>臺南地區不提供住宿，非臺南地區的</w:t>
      </w:r>
      <w:r w:rsidR="0045781A">
        <w:rPr>
          <w:rFonts w:eastAsia="標楷體" w:cstheme="minorHAnsi" w:hint="eastAsia"/>
        </w:rPr>
        <w:t>如有住宿需求的，本會提供</w:t>
      </w:r>
      <w:r w:rsidR="00BB1C16" w:rsidRPr="00BB1C16">
        <w:rPr>
          <w:rFonts w:eastAsia="標楷體" w:cstheme="minorHAnsi"/>
        </w:rPr>
        <w:t>住宿。</w:t>
      </w:r>
    </w:p>
    <w:p w:rsidR="009C584E" w:rsidRDefault="009C584E" w:rsidP="009C584E">
      <w:pPr>
        <w:pStyle w:val="a3"/>
        <w:ind w:leftChars="0" w:left="960"/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>國外學員：</w:t>
      </w:r>
      <w:r>
        <w:rPr>
          <w:rFonts w:eastAsia="標楷體" w:cstheme="minorHAnsi"/>
        </w:rPr>
        <w:t>4/26 check-in</w:t>
      </w:r>
      <w:r>
        <w:rPr>
          <w:rFonts w:eastAsia="標楷體" w:cstheme="minorHAnsi" w:hint="eastAsia"/>
        </w:rPr>
        <w:t>、</w:t>
      </w:r>
      <w:r>
        <w:rPr>
          <w:rFonts w:eastAsia="標楷體" w:cstheme="minorHAnsi" w:hint="eastAsia"/>
        </w:rPr>
        <w:t>4</w:t>
      </w:r>
      <w:r>
        <w:rPr>
          <w:rFonts w:eastAsia="標楷體" w:cstheme="minorHAnsi"/>
        </w:rPr>
        <w:t>/30 check-out</w:t>
      </w:r>
      <w:r>
        <w:rPr>
          <w:rFonts w:eastAsia="標楷體" w:cstheme="minorHAnsi" w:hint="eastAsia"/>
        </w:rPr>
        <w:t>（依航班時間而修正）</w:t>
      </w:r>
    </w:p>
    <w:p w:rsidR="009C584E" w:rsidRPr="009C584E" w:rsidRDefault="009C584E" w:rsidP="009C584E">
      <w:pPr>
        <w:pStyle w:val="a3"/>
        <w:ind w:leftChars="0" w:left="960"/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>國內學員：</w:t>
      </w:r>
      <w:r>
        <w:rPr>
          <w:rFonts w:eastAsia="標楷體" w:cstheme="minorHAnsi" w:hint="eastAsia"/>
        </w:rPr>
        <w:t>4</w:t>
      </w:r>
      <w:r>
        <w:rPr>
          <w:rFonts w:eastAsia="標楷體" w:cstheme="minorHAnsi"/>
        </w:rPr>
        <w:t>/26 check-in</w:t>
      </w:r>
      <w:r>
        <w:rPr>
          <w:rFonts w:eastAsia="標楷體" w:cstheme="minorHAnsi" w:hint="eastAsia"/>
        </w:rPr>
        <w:t>、</w:t>
      </w:r>
      <w:r>
        <w:rPr>
          <w:rFonts w:eastAsia="標楷體" w:cstheme="minorHAnsi" w:hint="eastAsia"/>
        </w:rPr>
        <w:t>4</w:t>
      </w:r>
      <w:r>
        <w:rPr>
          <w:rFonts w:eastAsia="標楷體" w:cstheme="minorHAnsi"/>
        </w:rPr>
        <w:t xml:space="preserve">/29 </w:t>
      </w:r>
      <w:r>
        <w:rPr>
          <w:rFonts w:eastAsia="標楷體" w:cstheme="minorHAnsi" w:hint="eastAsia"/>
        </w:rPr>
        <w:t>c</w:t>
      </w:r>
      <w:r>
        <w:rPr>
          <w:rFonts w:eastAsia="標楷體" w:cstheme="minorHAnsi"/>
        </w:rPr>
        <w:t>heck-out</w:t>
      </w:r>
    </w:p>
    <w:p w:rsidR="00BB1C16" w:rsidRPr="00BB1C16" w:rsidRDefault="00BB1C16" w:rsidP="00BB1C16">
      <w:pPr>
        <w:pStyle w:val="a3"/>
        <w:numPr>
          <w:ilvl w:val="0"/>
          <w:numId w:val="4"/>
        </w:numPr>
        <w:ind w:leftChars="0"/>
        <w:jc w:val="both"/>
        <w:rPr>
          <w:rFonts w:eastAsia="標楷體" w:cstheme="minorHAnsi"/>
        </w:rPr>
      </w:pPr>
      <w:r w:rsidRPr="00BB1C16">
        <w:rPr>
          <w:rFonts w:eastAsia="標楷體" w:cstheme="minorHAnsi"/>
        </w:rPr>
        <w:t>本案補助國外學員來回機票、國內交通費；國內學員全額來回高鐵或台鐵票面價，如自行開車者，統一以台鐵自強號票價計算。</w:t>
      </w:r>
    </w:p>
    <w:p w:rsidR="006612B5" w:rsidRDefault="00BB1C16" w:rsidP="006612B5">
      <w:pPr>
        <w:pStyle w:val="a3"/>
        <w:numPr>
          <w:ilvl w:val="0"/>
          <w:numId w:val="4"/>
        </w:numPr>
        <w:ind w:leftChars="0"/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>國內</w:t>
      </w:r>
      <w:r w:rsidR="009C584E">
        <w:rPr>
          <w:rFonts w:eastAsia="標楷體" w:cstheme="minorHAnsi" w:hint="eastAsia"/>
        </w:rPr>
        <w:t>學員</w:t>
      </w:r>
      <w:r>
        <w:rPr>
          <w:rFonts w:eastAsia="標楷體" w:cstheme="minorHAnsi" w:hint="eastAsia"/>
        </w:rPr>
        <w:t>報名自即日起至</w:t>
      </w:r>
      <w:r>
        <w:rPr>
          <w:rFonts w:eastAsia="標楷體" w:cstheme="minorHAnsi" w:hint="eastAsia"/>
        </w:rPr>
        <w:t>2</w:t>
      </w:r>
      <w:r>
        <w:rPr>
          <w:rFonts w:eastAsia="標楷體" w:cstheme="minorHAnsi"/>
        </w:rPr>
        <w:t>019</w:t>
      </w:r>
      <w:r>
        <w:rPr>
          <w:rFonts w:eastAsia="標楷體" w:cstheme="minorHAnsi" w:hint="eastAsia"/>
        </w:rPr>
        <w:t>年</w:t>
      </w:r>
      <w:r>
        <w:rPr>
          <w:rFonts w:eastAsia="標楷體" w:cstheme="minorHAnsi" w:hint="eastAsia"/>
        </w:rPr>
        <w:t>4</w:t>
      </w:r>
      <w:r>
        <w:rPr>
          <w:rFonts w:eastAsia="標楷體" w:cstheme="minorHAnsi" w:hint="eastAsia"/>
        </w:rPr>
        <w:t>月</w:t>
      </w:r>
      <w:r>
        <w:rPr>
          <w:rFonts w:eastAsia="標楷體" w:cstheme="minorHAnsi" w:hint="eastAsia"/>
        </w:rPr>
        <w:t>1</w:t>
      </w:r>
      <w:r w:rsidR="003C721B">
        <w:rPr>
          <w:rFonts w:eastAsia="標楷體" w:cstheme="minorHAnsi" w:hint="eastAsia"/>
        </w:rPr>
        <w:t>4</w:t>
      </w:r>
      <w:r>
        <w:rPr>
          <w:rFonts w:eastAsia="標楷體" w:cstheme="minorHAnsi" w:hint="eastAsia"/>
        </w:rPr>
        <w:t>日</w:t>
      </w:r>
      <w:r w:rsidR="00C40DFE">
        <w:rPr>
          <w:rFonts w:eastAsia="標楷體" w:cstheme="minorHAnsi" w:hint="eastAsia"/>
        </w:rPr>
        <w:t>止</w:t>
      </w:r>
      <w:r w:rsidR="009C584E">
        <w:rPr>
          <w:rFonts w:eastAsia="標楷體" w:cstheme="minorHAnsi" w:hint="eastAsia"/>
        </w:rPr>
        <w:t>，國外學員由東亞區代為邀請報名。</w:t>
      </w:r>
      <w:r w:rsidR="003C721B">
        <w:rPr>
          <w:rFonts w:eastAsia="標楷體" w:cstheme="minorHAnsi" w:hint="eastAsia"/>
        </w:rPr>
        <w:t>請於期限內將報名表（</w:t>
      </w:r>
      <w:r w:rsidR="003C721B">
        <w:rPr>
          <w:rFonts w:eastAsia="標楷體" w:cstheme="minorHAnsi" w:hint="eastAsia"/>
        </w:rPr>
        <w:t>w</w:t>
      </w:r>
      <w:r w:rsidR="003C721B">
        <w:rPr>
          <w:rFonts w:eastAsia="標楷體" w:cstheme="minorHAnsi"/>
        </w:rPr>
        <w:t>ord</w:t>
      </w:r>
      <w:r w:rsidR="003C721B">
        <w:rPr>
          <w:rFonts w:eastAsia="標楷體" w:cstheme="minorHAnsi" w:hint="eastAsia"/>
        </w:rPr>
        <w:t>格式）以電子郵件的方式寄送至：</w:t>
      </w:r>
      <w:hyperlink r:id="rId5" w:history="1">
        <w:r w:rsidR="004E5BAA" w:rsidRPr="00215C37">
          <w:rPr>
            <w:rStyle w:val="a5"/>
            <w:rFonts w:eastAsia="標楷體" w:cstheme="minorHAnsi"/>
          </w:rPr>
          <w:t>soctnonsports@gmail.com</w:t>
        </w:r>
      </w:hyperlink>
    </w:p>
    <w:p w:rsidR="004E5BAA" w:rsidRPr="006612B5" w:rsidRDefault="004E5BAA" w:rsidP="006612B5">
      <w:pPr>
        <w:pStyle w:val="a3"/>
        <w:numPr>
          <w:ilvl w:val="0"/>
          <w:numId w:val="4"/>
        </w:numPr>
        <w:ind w:leftChars="0"/>
        <w:jc w:val="both"/>
        <w:rPr>
          <w:rFonts w:eastAsia="標楷體" w:cstheme="minorHAnsi"/>
        </w:rPr>
      </w:pPr>
      <w:r w:rsidRPr="006612B5">
        <w:rPr>
          <w:rFonts w:eastAsia="標楷體" w:cstheme="minorHAnsi" w:hint="eastAsia"/>
        </w:rPr>
        <w:t>本案聯絡人：中華台北特奧會</w:t>
      </w:r>
      <w:r w:rsidRPr="006612B5">
        <w:rPr>
          <w:rFonts w:eastAsia="標楷體" w:cstheme="minorHAnsi" w:hint="eastAsia"/>
        </w:rPr>
        <w:t xml:space="preserve"> </w:t>
      </w:r>
      <w:r w:rsidRPr="006612B5">
        <w:rPr>
          <w:rFonts w:eastAsia="標楷體" w:cstheme="minorHAnsi" w:hint="eastAsia"/>
        </w:rPr>
        <w:t>王子培副秘書長，電話：</w:t>
      </w:r>
      <w:r w:rsidRPr="006612B5">
        <w:rPr>
          <w:rFonts w:eastAsia="標楷體" w:cstheme="minorHAnsi" w:hint="eastAsia"/>
        </w:rPr>
        <w:t>0</w:t>
      </w:r>
      <w:r w:rsidRPr="006612B5">
        <w:rPr>
          <w:rFonts w:eastAsia="標楷體" w:cstheme="minorHAnsi"/>
        </w:rPr>
        <w:t>7-3317096</w:t>
      </w:r>
    </w:p>
    <w:p w:rsidR="009C584E" w:rsidRPr="009C584E" w:rsidRDefault="004E5BAA" w:rsidP="009C584E">
      <w:pPr>
        <w:jc w:val="both"/>
        <w:rPr>
          <w:rFonts w:eastAsia="標楷體" w:cstheme="minorHAnsi"/>
          <w:b/>
          <w:sz w:val="28"/>
          <w:szCs w:val="28"/>
        </w:rPr>
      </w:pPr>
      <w:r>
        <w:rPr>
          <w:rFonts w:eastAsia="標楷體" w:cstheme="minorHAnsi" w:hint="eastAsia"/>
          <w:b/>
          <w:sz w:val="28"/>
          <w:szCs w:val="28"/>
        </w:rPr>
        <w:t>六</w:t>
      </w:r>
      <w:r w:rsidR="009C584E" w:rsidRPr="009C584E">
        <w:rPr>
          <w:rFonts w:eastAsia="標楷體" w:cstheme="minorHAnsi" w:hint="eastAsia"/>
          <w:b/>
          <w:sz w:val="28"/>
          <w:szCs w:val="28"/>
        </w:rPr>
        <w:t>、日程表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"/>
        <w:gridCol w:w="3522"/>
        <w:gridCol w:w="2505"/>
      </w:tblGrid>
      <w:tr w:rsidR="009C584E" w:rsidTr="009C584E">
        <w:tc>
          <w:tcPr>
            <w:tcW w:w="9730" w:type="dxa"/>
            <w:gridSpan w:val="5"/>
            <w:vAlign w:val="center"/>
          </w:tcPr>
          <w:p w:rsidR="009C584E" w:rsidRPr="00197D8F" w:rsidRDefault="009C584E" w:rsidP="009C584E">
            <w:pPr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4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月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2</w:t>
            </w:r>
            <w:r w:rsidRPr="00197D8F">
              <w:rPr>
                <w:rFonts w:eastAsia="標楷體" w:cstheme="minorHAnsi"/>
                <w:b/>
                <w:sz w:val="28"/>
                <w:szCs w:val="28"/>
              </w:rPr>
              <w:t>6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日</w:t>
            </w:r>
            <w:r w:rsidR="00FB4563" w:rsidRPr="00197D8F">
              <w:rPr>
                <w:rFonts w:eastAsia="標楷體" w:cstheme="minorHAnsi" w:hint="eastAsia"/>
                <w:b/>
                <w:sz w:val="28"/>
                <w:szCs w:val="28"/>
              </w:rPr>
              <w:t>（五）</w:t>
            </w:r>
          </w:p>
        </w:tc>
      </w:tr>
      <w:tr w:rsidR="00FB4563" w:rsidTr="00FB4563">
        <w:tc>
          <w:tcPr>
            <w:tcW w:w="1413" w:type="dxa"/>
            <w:vAlign w:val="center"/>
          </w:tcPr>
          <w:p w:rsidR="00FB4563" w:rsidRPr="009C584E" w:rsidRDefault="00FB4563" w:rsidP="009C584E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時間</w:t>
            </w:r>
          </w:p>
        </w:tc>
        <w:tc>
          <w:tcPr>
            <w:tcW w:w="2268" w:type="dxa"/>
            <w:vAlign w:val="center"/>
          </w:tcPr>
          <w:p w:rsidR="00FB4563" w:rsidRPr="009C584E" w:rsidRDefault="00FB4563" w:rsidP="009C584E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內容</w:t>
            </w:r>
          </w:p>
        </w:tc>
        <w:tc>
          <w:tcPr>
            <w:tcW w:w="3544" w:type="dxa"/>
            <w:gridSpan w:val="2"/>
            <w:vAlign w:val="center"/>
          </w:tcPr>
          <w:p w:rsidR="00FB4563" w:rsidRPr="009C584E" w:rsidRDefault="00FB4563" w:rsidP="009C584E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講師</w:t>
            </w:r>
          </w:p>
        </w:tc>
        <w:tc>
          <w:tcPr>
            <w:tcW w:w="2505" w:type="dxa"/>
            <w:vAlign w:val="center"/>
          </w:tcPr>
          <w:p w:rsidR="00FB4563" w:rsidRPr="009C584E" w:rsidRDefault="00FB4563" w:rsidP="009C584E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備註</w:t>
            </w:r>
          </w:p>
        </w:tc>
      </w:tr>
      <w:tr w:rsidR="00FB4563" w:rsidTr="00FB4563">
        <w:tc>
          <w:tcPr>
            <w:tcW w:w="1413" w:type="dxa"/>
            <w:vAlign w:val="center"/>
          </w:tcPr>
          <w:p w:rsidR="00FB4563" w:rsidRDefault="00FB4563" w:rsidP="00FB4563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全天</w:t>
            </w:r>
          </w:p>
        </w:tc>
        <w:tc>
          <w:tcPr>
            <w:tcW w:w="2268" w:type="dxa"/>
            <w:vAlign w:val="center"/>
          </w:tcPr>
          <w:p w:rsidR="00FB4563" w:rsidRDefault="00FB4563" w:rsidP="00FB4563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所有學員報到</w:t>
            </w:r>
          </w:p>
        </w:tc>
        <w:tc>
          <w:tcPr>
            <w:tcW w:w="3544" w:type="dxa"/>
            <w:gridSpan w:val="2"/>
            <w:vAlign w:val="center"/>
          </w:tcPr>
          <w:p w:rsidR="00FB4563" w:rsidRDefault="00FB4563" w:rsidP="00FB4563">
            <w:pPr>
              <w:jc w:val="both"/>
              <w:rPr>
                <w:rFonts w:eastAsia="標楷體" w:cstheme="minorHAnsi"/>
              </w:rPr>
            </w:pPr>
          </w:p>
        </w:tc>
        <w:tc>
          <w:tcPr>
            <w:tcW w:w="2505" w:type="dxa"/>
            <w:vAlign w:val="center"/>
          </w:tcPr>
          <w:p w:rsidR="00FB4563" w:rsidRDefault="00C90063" w:rsidP="00FB4563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飯店大廳報到</w:t>
            </w:r>
          </w:p>
        </w:tc>
      </w:tr>
      <w:tr w:rsidR="009C584E" w:rsidTr="009C584E">
        <w:tc>
          <w:tcPr>
            <w:tcW w:w="9730" w:type="dxa"/>
            <w:gridSpan w:val="5"/>
            <w:vAlign w:val="center"/>
          </w:tcPr>
          <w:p w:rsidR="009C584E" w:rsidRPr="00197D8F" w:rsidRDefault="009C584E" w:rsidP="009C584E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4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月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2</w:t>
            </w:r>
            <w:r w:rsidR="00FB4563" w:rsidRPr="00197D8F">
              <w:rPr>
                <w:rFonts w:eastAsia="標楷體" w:cstheme="minorHAnsi" w:hint="eastAsia"/>
                <w:b/>
                <w:sz w:val="28"/>
                <w:szCs w:val="28"/>
              </w:rPr>
              <w:t>7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日</w:t>
            </w:r>
            <w:r w:rsidR="00FB4563" w:rsidRPr="00197D8F">
              <w:rPr>
                <w:rFonts w:eastAsia="標楷體" w:cstheme="minorHAnsi" w:hint="eastAsia"/>
                <w:b/>
                <w:sz w:val="28"/>
                <w:szCs w:val="28"/>
              </w:rPr>
              <w:t>（六）</w:t>
            </w:r>
          </w:p>
        </w:tc>
      </w:tr>
      <w:tr w:rsidR="00FB4563" w:rsidTr="006C5A22">
        <w:tc>
          <w:tcPr>
            <w:tcW w:w="1413" w:type="dxa"/>
            <w:vAlign w:val="center"/>
          </w:tcPr>
          <w:p w:rsidR="00FB4563" w:rsidRPr="009C584E" w:rsidRDefault="00FB4563" w:rsidP="00FB4563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時間</w:t>
            </w:r>
          </w:p>
        </w:tc>
        <w:tc>
          <w:tcPr>
            <w:tcW w:w="2268" w:type="dxa"/>
            <w:vAlign w:val="center"/>
          </w:tcPr>
          <w:p w:rsidR="00FB4563" w:rsidRPr="009C584E" w:rsidRDefault="00FB4563" w:rsidP="00FB4563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內容</w:t>
            </w:r>
          </w:p>
        </w:tc>
        <w:tc>
          <w:tcPr>
            <w:tcW w:w="3544" w:type="dxa"/>
            <w:gridSpan w:val="2"/>
            <w:vAlign w:val="center"/>
          </w:tcPr>
          <w:p w:rsidR="00FB4563" w:rsidRPr="009C584E" w:rsidRDefault="00FB4563" w:rsidP="00FB4563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講師</w:t>
            </w:r>
          </w:p>
        </w:tc>
        <w:tc>
          <w:tcPr>
            <w:tcW w:w="2505" w:type="dxa"/>
            <w:vAlign w:val="center"/>
          </w:tcPr>
          <w:p w:rsidR="00FB4563" w:rsidRPr="009C584E" w:rsidRDefault="00FB4563" w:rsidP="00FB4563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備註</w:t>
            </w:r>
          </w:p>
        </w:tc>
      </w:tr>
      <w:tr w:rsidR="00C90063" w:rsidTr="00C90063">
        <w:tc>
          <w:tcPr>
            <w:tcW w:w="1413" w:type="dxa"/>
            <w:vAlign w:val="center"/>
          </w:tcPr>
          <w:p w:rsidR="00C90063" w:rsidRDefault="00C90063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0</w:t>
            </w:r>
            <w:r>
              <w:rPr>
                <w:rFonts w:eastAsia="標楷體" w:cstheme="minorHAnsi"/>
              </w:rPr>
              <w:t>900-0930</w:t>
            </w:r>
          </w:p>
        </w:tc>
        <w:tc>
          <w:tcPr>
            <w:tcW w:w="2268" w:type="dxa"/>
            <w:vAlign w:val="center"/>
          </w:tcPr>
          <w:p w:rsidR="00C90063" w:rsidRDefault="00C90063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前往上課地點</w:t>
            </w:r>
          </w:p>
        </w:tc>
        <w:tc>
          <w:tcPr>
            <w:tcW w:w="3544" w:type="dxa"/>
            <w:gridSpan w:val="2"/>
            <w:vAlign w:val="center"/>
          </w:tcPr>
          <w:p w:rsidR="00C90063" w:rsidRDefault="00C90063" w:rsidP="0022472C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C90063" w:rsidRDefault="00C90063" w:rsidP="00C90063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上課地點：</w:t>
            </w:r>
          </w:p>
          <w:p w:rsidR="00C90063" w:rsidRDefault="00C90063" w:rsidP="00C90063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國立臺南大學附屬啟聰學校新化校區（</w:t>
            </w:r>
            <w:r w:rsidR="00B86B16">
              <w:rPr>
                <w:rFonts w:eastAsia="標楷體" w:cstheme="minorHAnsi" w:hint="eastAsia"/>
              </w:rPr>
              <w:t>南</w:t>
            </w:r>
            <w:r>
              <w:rPr>
                <w:rFonts w:eastAsia="標楷體" w:cstheme="minorHAnsi" w:hint="eastAsia"/>
              </w:rPr>
              <w:t>大附聰新化校區）</w:t>
            </w:r>
            <w:bookmarkStart w:id="0" w:name="_GoBack"/>
            <w:bookmarkEnd w:id="0"/>
          </w:p>
        </w:tc>
      </w:tr>
      <w:tr w:rsidR="00C90063" w:rsidTr="006B711B">
        <w:tc>
          <w:tcPr>
            <w:tcW w:w="1413" w:type="dxa"/>
            <w:vAlign w:val="center"/>
          </w:tcPr>
          <w:p w:rsidR="00C90063" w:rsidRDefault="00C90063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0</w:t>
            </w:r>
            <w:r>
              <w:rPr>
                <w:rFonts w:eastAsia="標楷體" w:cstheme="minorHAnsi"/>
              </w:rPr>
              <w:t>930-1000</w:t>
            </w:r>
          </w:p>
        </w:tc>
        <w:tc>
          <w:tcPr>
            <w:tcW w:w="2268" w:type="dxa"/>
            <w:vAlign w:val="center"/>
          </w:tcPr>
          <w:p w:rsidR="00C90063" w:rsidRDefault="00C90063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開幕式</w:t>
            </w:r>
          </w:p>
        </w:tc>
        <w:tc>
          <w:tcPr>
            <w:tcW w:w="3544" w:type="dxa"/>
            <w:gridSpan w:val="2"/>
            <w:vAlign w:val="center"/>
          </w:tcPr>
          <w:p w:rsidR="00C90063" w:rsidRDefault="00C90063" w:rsidP="0022472C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  <w:vMerge/>
            <w:vAlign w:val="center"/>
          </w:tcPr>
          <w:p w:rsidR="00C90063" w:rsidRDefault="00C90063" w:rsidP="006B711B">
            <w:pPr>
              <w:jc w:val="both"/>
              <w:rPr>
                <w:rFonts w:eastAsia="標楷體" w:cstheme="minorHAnsi"/>
              </w:rPr>
            </w:pPr>
          </w:p>
        </w:tc>
      </w:tr>
      <w:tr w:rsidR="00C90063" w:rsidTr="00E32746">
        <w:tc>
          <w:tcPr>
            <w:tcW w:w="1413" w:type="dxa"/>
            <w:vAlign w:val="center"/>
          </w:tcPr>
          <w:p w:rsidR="00C90063" w:rsidRDefault="00C90063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000-1050</w:t>
            </w:r>
          </w:p>
        </w:tc>
        <w:tc>
          <w:tcPr>
            <w:tcW w:w="2268" w:type="dxa"/>
            <w:vAlign w:val="center"/>
          </w:tcPr>
          <w:p w:rsidR="00C90063" w:rsidRPr="00FB4563" w:rsidRDefault="00C90063" w:rsidP="00E32746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 w:cstheme="minorHAnsi"/>
              </w:rPr>
            </w:pPr>
            <w:r w:rsidRPr="00FB4563">
              <w:rPr>
                <w:rFonts w:eastAsia="標楷體" w:cstheme="minorHAnsi" w:hint="eastAsia"/>
              </w:rPr>
              <w:t>特殊奧林匹克簡介</w:t>
            </w:r>
          </w:p>
          <w:p w:rsidR="00C90063" w:rsidRPr="00FB4563" w:rsidRDefault="00C90063" w:rsidP="00E32746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 w:cstheme="minorHAnsi"/>
              </w:rPr>
            </w:pPr>
            <w:r w:rsidRPr="00FB4563">
              <w:rPr>
                <w:rFonts w:eastAsia="標楷體" w:cstheme="minorHAnsi" w:hint="eastAsia"/>
              </w:rPr>
              <w:t>幼兒運動員計畫目標與願景</w:t>
            </w:r>
          </w:p>
        </w:tc>
        <w:tc>
          <w:tcPr>
            <w:tcW w:w="3544" w:type="dxa"/>
            <w:gridSpan w:val="2"/>
            <w:vAlign w:val="center"/>
          </w:tcPr>
          <w:p w:rsidR="00C90063" w:rsidRDefault="00C90063" w:rsidP="0022472C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李娟</w:t>
            </w:r>
          </w:p>
          <w:p w:rsidR="00C90063" w:rsidRDefault="00C90063" w:rsidP="0022472C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國際特奧會東亞區</w:t>
            </w:r>
          </w:p>
          <w:p w:rsidR="00C90063" w:rsidRPr="00FB4563" w:rsidRDefault="00C90063" w:rsidP="0022472C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組織發展部高級經理</w:t>
            </w:r>
          </w:p>
        </w:tc>
        <w:tc>
          <w:tcPr>
            <w:tcW w:w="2505" w:type="dxa"/>
            <w:vMerge/>
          </w:tcPr>
          <w:p w:rsidR="00C90063" w:rsidRDefault="00C90063" w:rsidP="009C584E">
            <w:pPr>
              <w:jc w:val="both"/>
              <w:rPr>
                <w:rFonts w:eastAsia="標楷體" w:cstheme="minorHAnsi"/>
              </w:rPr>
            </w:pPr>
          </w:p>
        </w:tc>
      </w:tr>
      <w:tr w:rsidR="00C90063" w:rsidTr="00E32746">
        <w:tc>
          <w:tcPr>
            <w:tcW w:w="1413" w:type="dxa"/>
            <w:vAlign w:val="center"/>
          </w:tcPr>
          <w:p w:rsidR="00C90063" w:rsidRDefault="00C90063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050-1100</w:t>
            </w:r>
          </w:p>
        </w:tc>
        <w:tc>
          <w:tcPr>
            <w:tcW w:w="2268" w:type="dxa"/>
            <w:vAlign w:val="center"/>
          </w:tcPr>
          <w:p w:rsidR="00C90063" w:rsidRPr="00FB4563" w:rsidRDefault="00C90063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休息</w:t>
            </w:r>
          </w:p>
        </w:tc>
        <w:tc>
          <w:tcPr>
            <w:tcW w:w="3544" w:type="dxa"/>
            <w:gridSpan w:val="2"/>
            <w:vAlign w:val="center"/>
          </w:tcPr>
          <w:p w:rsidR="00C90063" w:rsidRDefault="00C90063" w:rsidP="0022472C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  <w:vMerge/>
          </w:tcPr>
          <w:p w:rsidR="00C90063" w:rsidRDefault="00C90063" w:rsidP="009C584E">
            <w:pPr>
              <w:jc w:val="both"/>
              <w:rPr>
                <w:rFonts w:eastAsia="標楷體" w:cstheme="minorHAnsi"/>
              </w:rPr>
            </w:pPr>
          </w:p>
        </w:tc>
      </w:tr>
      <w:tr w:rsidR="00C90063" w:rsidTr="00E32746">
        <w:tc>
          <w:tcPr>
            <w:tcW w:w="1413" w:type="dxa"/>
            <w:vAlign w:val="center"/>
          </w:tcPr>
          <w:p w:rsidR="00C90063" w:rsidRDefault="00C90063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100-1150</w:t>
            </w:r>
          </w:p>
        </w:tc>
        <w:tc>
          <w:tcPr>
            <w:tcW w:w="2268" w:type="dxa"/>
            <w:vAlign w:val="center"/>
          </w:tcPr>
          <w:p w:rsidR="00C90063" w:rsidRDefault="00C90063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中華台北特奧會特奧幼兒運動員計畫發展歷程</w:t>
            </w:r>
          </w:p>
        </w:tc>
        <w:tc>
          <w:tcPr>
            <w:tcW w:w="3544" w:type="dxa"/>
            <w:gridSpan w:val="2"/>
            <w:vAlign w:val="center"/>
          </w:tcPr>
          <w:p w:rsidR="00677F70" w:rsidRDefault="00020072" w:rsidP="00383F82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待定</w:t>
            </w:r>
          </w:p>
        </w:tc>
        <w:tc>
          <w:tcPr>
            <w:tcW w:w="2505" w:type="dxa"/>
            <w:vMerge/>
          </w:tcPr>
          <w:p w:rsidR="00C90063" w:rsidRDefault="00C90063" w:rsidP="009C584E">
            <w:pPr>
              <w:jc w:val="both"/>
              <w:rPr>
                <w:rFonts w:eastAsia="標楷體" w:cstheme="minorHAnsi"/>
              </w:rPr>
            </w:pPr>
          </w:p>
        </w:tc>
      </w:tr>
      <w:tr w:rsidR="00C90063" w:rsidTr="00E32746">
        <w:tc>
          <w:tcPr>
            <w:tcW w:w="1413" w:type="dxa"/>
            <w:vAlign w:val="center"/>
          </w:tcPr>
          <w:p w:rsidR="00C90063" w:rsidRDefault="00C90063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150-1330</w:t>
            </w:r>
          </w:p>
        </w:tc>
        <w:tc>
          <w:tcPr>
            <w:tcW w:w="5812" w:type="dxa"/>
            <w:gridSpan w:val="3"/>
          </w:tcPr>
          <w:p w:rsidR="00C90063" w:rsidRDefault="00C90063" w:rsidP="0022472C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午餐及午休</w:t>
            </w:r>
          </w:p>
        </w:tc>
        <w:tc>
          <w:tcPr>
            <w:tcW w:w="2505" w:type="dxa"/>
            <w:vMerge/>
          </w:tcPr>
          <w:p w:rsidR="00C90063" w:rsidRDefault="00C90063" w:rsidP="009C584E">
            <w:pPr>
              <w:jc w:val="both"/>
              <w:rPr>
                <w:rFonts w:eastAsia="標楷體" w:cstheme="minorHAnsi"/>
              </w:rPr>
            </w:pPr>
          </w:p>
        </w:tc>
      </w:tr>
      <w:tr w:rsidR="00C90063" w:rsidTr="00E32746">
        <w:tc>
          <w:tcPr>
            <w:tcW w:w="1413" w:type="dxa"/>
            <w:vAlign w:val="center"/>
          </w:tcPr>
          <w:p w:rsidR="00C90063" w:rsidRDefault="00C90063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330-1400</w:t>
            </w:r>
          </w:p>
        </w:tc>
        <w:tc>
          <w:tcPr>
            <w:tcW w:w="2290" w:type="dxa"/>
            <w:gridSpan w:val="2"/>
            <w:vAlign w:val="center"/>
          </w:tcPr>
          <w:p w:rsidR="00C90063" w:rsidRDefault="00D55565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特奧幼兒運動員計畫實踐分享（一）</w:t>
            </w:r>
          </w:p>
        </w:tc>
        <w:tc>
          <w:tcPr>
            <w:tcW w:w="3522" w:type="dxa"/>
            <w:vAlign w:val="center"/>
          </w:tcPr>
          <w:p w:rsidR="00D55565" w:rsidRDefault="00FA4B40" w:rsidP="00704A5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（待定）</w:t>
            </w:r>
          </w:p>
          <w:p w:rsidR="00C90063" w:rsidRDefault="00197D8F" w:rsidP="00704A5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高雄市中山工商</w:t>
            </w:r>
          </w:p>
          <w:p w:rsidR="00D55565" w:rsidRDefault="00D55565" w:rsidP="00704A5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幼保科教師</w:t>
            </w:r>
          </w:p>
        </w:tc>
        <w:tc>
          <w:tcPr>
            <w:tcW w:w="2505" w:type="dxa"/>
            <w:vMerge/>
          </w:tcPr>
          <w:p w:rsidR="00C90063" w:rsidRDefault="00C90063" w:rsidP="009C584E">
            <w:pPr>
              <w:jc w:val="both"/>
              <w:rPr>
                <w:rFonts w:eastAsia="標楷體" w:cstheme="minorHAnsi"/>
              </w:rPr>
            </w:pPr>
          </w:p>
        </w:tc>
      </w:tr>
      <w:tr w:rsidR="00C90063" w:rsidTr="00E32746">
        <w:tc>
          <w:tcPr>
            <w:tcW w:w="1413" w:type="dxa"/>
            <w:vAlign w:val="center"/>
          </w:tcPr>
          <w:p w:rsidR="00C90063" w:rsidRDefault="00C90063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400-1430</w:t>
            </w:r>
          </w:p>
        </w:tc>
        <w:tc>
          <w:tcPr>
            <w:tcW w:w="2290" w:type="dxa"/>
            <w:gridSpan w:val="2"/>
            <w:vAlign w:val="center"/>
          </w:tcPr>
          <w:p w:rsidR="00C90063" w:rsidRDefault="00C90063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特奧幼兒運動員計畫實踐分享</w:t>
            </w:r>
            <w:r w:rsidR="00D55565">
              <w:rPr>
                <w:rFonts w:eastAsia="標楷體" w:cstheme="minorHAnsi" w:hint="eastAsia"/>
              </w:rPr>
              <w:t>（二）</w:t>
            </w:r>
          </w:p>
        </w:tc>
        <w:tc>
          <w:tcPr>
            <w:tcW w:w="3522" w:type="dxa"/>
            <w:vAlign w:val="center"/>
          </w:tcPr>
          <w:p w:rsidR="00C90063" w:rsidRDefault="00C90063" w:rsidP="00704A5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羅旭光</w:t>
            </w:r>
          </w:p>
          <w:p w:rsidR="00C90063" w:rsidRPr="00E32746" w:rsidRDefault="00C90063" w:rsidP="00E32746">
            <w:pPr>
              <w:jc w:val="distribute"/>
              <w:rPr>
                <w:rFonts w:eastAsia="標楷體" w:cstheme="minorHAnsi"/>
                <w:sz w:val="22"/>
                <w:szCs w:val="22"/>
              </w:rPr>
            </w:pPr>
            <w:r w:rsidRPr="00E32746">
              <w:rPr>
                <w:rFonts w:eastAsia="標楷體" w:cstheme="minorHAnsi" w:hint="eastAsia"/>
                <w:sz w:val="22"/>
                <w:szCs w:val="22"/>
              </w:rPr>
              <w:t>中國成都市青羊區特殊教育學校</w:t>
            </w:r>
          </w:p>
          <w:p w:rsidR="00C90063" w:rsidRDefault="00C90063" w:rsidP="00704A5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lastRenderedPageBreak/>
              <w:t>特奧部主任</w:t>
            </w:r>
          </w:p>
        </w:tc>
        <w:tc>
          <w:tcPr>
            <w:tcW w:w="2505" w:type="dxa"/>
            <w:vMerge/>
          </w:tcPr>
          <w:p w:rsidR="00C90063" w:rsidRDefault="00C90063" w:rsidP="009C584E">
            <w:pPr>
              <w:jc w:val="both"/>
              <w:rPr>
                <w:rFonts w:eastAsia="標楷體" w:cstheme="minorHAnsi"/>
              </w:rPr>
            </w:pPr>
          </w:p>
        </w:tc>
      </w:tr>
      <w:tr w:rsidR="00C90063" w:rsidTr="00E32746">
        <w:tc>
          <w:tcPr>
            <w:tcW w:w="1413" w:type="dxa"/>
            <w:vAlign w:val="center"/>
          </w:tcPr>
          <w:p w:rsidR="00C90063" w:rsidRDefault="00C90063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430-1500</w:t>
            </w:r>
          </w:p>
        </w:tc>
        <w:tc>
          <w:tcPr>
            <w:tcW w:w="2290" w:type="dxa"/>
            <w:gridSpan w:val="2"/>
            <w:vAlign w:val="center"/>
          </w:tcPr>
          <w:p w:rsidR="00C90063" w:rsidRDefault="00C90063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茶休</w:t>
            </w:r>
          </w:p>
        </w:tc>
        <w:tc>
          <w:tcPr>
            <w:tcW w:w="3522" w:type="dxa"/>
            <w:vAlign w:val="center"/>
          </w:tcPr>
          <w:p w:rsidR="00C90063" w:rsidRDefault="00C90063" w:rsidP="00704A5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  <w:vMerge/>
          </w:tcPr>
          <w:p w:rsidR="00C90063" w:rsidRDefault="00C90063" w:rsidP="009C584E">
            <w:pPr>
              <w:jc w:val="both"/>
              <w:rPr>
                <w:rFonts w:eastAsia="標楷體" w:cstheme="minorHAnsi"/>
              </w:rPr>
            </w:pPr>
          </w:p>
        </w:tc>
      </w:tr>
      <w:tr w:rsidR="00C90063" w:rsidTr="00E32746">
        <w:tc>
          <w:tcPr>
            <w:tcW w:w="1413" w:type="dxa"/>
            <w:vAlign w:val="center"/>
          </w:tcPr>
          <w:p w:rsidR="00C90063" w:rsidRDefault="00C90063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500-</w:t>
            </w: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700</w:t>
            </w:r>
          </w:p>
        </w:tc>
        <w:tc>
          <w:tcPr>
            <w:tcW w:w="2290" w:type="dxa"/>
            <w:gridSpan w:val="2"/>
            <w:vAlign w:val="center"/>
          </w:tcPr>
          <w:p w:rsidR="00C90063" w:rsidRDefault="00C90063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過渡性體育理論</w:t>
            </w:r>
          </w:p>
        </w:tc>
        <w:tc>
          <w:tcPr>
            <w:tcW w:w="3522" w:type="dxa"/>
            <w:vAlign w:val="center"/>
          </w:tcPr>
          <w:p w:rsidR="00C90063" w:rsidRDefault="00C90063" w:rsidP="00704A5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潘正宸</w:t>
            </w:r>
            <w:r w:rsidR="00FA4B40">
              <w:rPr>
                <w:rFonts w:eastAsia="標楷體" w:cstheme="minorHAnsi" w:hint="eastAsia"/>
              </w:rPr>
              <w:t>（暫訂）</w:t>
            </w:r>
          </w:p>
          <w:p w:rsidR="00C90063" w:rsidRDefault="00C90063" w:rsidP="00704A5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國立台灣師範大學特教中心</w:t>
            </w:r>
          </w:p>
          <w:p w:rsidR="00C90063" w:rsidRDefault="00C90063" w:rsidP="00704A5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助理研究員</w:t>
            </w:r>
          </w:p>
        </w:tc>
        <w:tc>
          <w:tcPr>
            <w:tcW w:w="2505" w:type="dxa"/>
            <w:vMerge/>
          </w:tcPr>
          <w:p w:rsidR="00C90063" w:rsidRDefault="00C90063" w:rsidP="009C584E">
            <w:pPr>
              <w:jc w:val="both"/>
              <w:rPr>
                <w:rFonts w:eastAsia="標楷體" w:cstheme="minorHAnsi"/>
              </w:rPr>
            </w:pPr>
          </w:p>
        </w:tc>
      </w:tr>
      <w:tr w:rsidR="00704A54" w:rsidTr="00E32746">
        <w:tc>
          <w:tcPr>
            <w:tcW w:w="1413" w:type="dxa"/>
            <w:vAlign w:val="center"/>
          </w:tcPr>
          <w:p w:rsidR="00704A54" w:rsidRDefault="00704A54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700-</w:t>
            </w: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900</w:t>
            </w:r>
          </w:p>
        </w:tc>
        <w:tc>
          <w:tcPr>
            <w:tcW w:w="2290" w:type="dxa"/>
            <w:gridSpan w:val="2"/>
            <w:vAlign w:val="center"/>
          </w:tcPr>
          <w:p w:rsidR="00704A54" w:rsidRDefault="00704A54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晚餐</w:t>
            </w:r>
          </w:p>
        </w:tc>
        <w:tc>
          <w:tcPr>
            <w:tcW w:w="3522" w:type="dxa"/>
            <w:vAlign w:val="center"/>
          </w:tcPr>
          <w:p w:rsidR="00704A54" w:rsidRDefault="00704A54" w:rsidP="00704A5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704A54" w:rsidRDefault="00704A54" w:rsidP="009C584E">
            <w:pPr>
              <w:jc w:val="both"/>
              <w:rPr>
                <w:rFonts w:eastAsia="標楷體" w:cstheme="minorHAnsi"/>
              </w:rPr>
            </w:pPr>
          </w:p>
        </w:tc>
      </w:tr>
      <w:tr w:rsidR="00704A54" w:rsidTr="00E32746">
        <w:tc>
          <w:tcPr>
            <w:tcW w:w="1413" w:type="dxa"/>
            <w:vAlign w:val="center"/>
          </w:tcPr>
          <w:p w:rsidR="00704A54" w:rsidRDefault="00704A54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900-</w:t>
            </w:r>
          </w:p>
        </w:tc>
        <w:tc>
          <w:tcPr>
            <w:tcW w:w="2290" w:type="dxa"/>
            <w:gridSpan w:val="2"/>
            <w:vAlign w:val="center"/>
          </w:tcPr>
          <w:p w:rsidR="00704A54" w:rsidRDefault="00704A54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返回飯店</w:t>
            </w:r>
          </w:p>
        </w:tc>
        <w:tc>
          <w:tcPr>
            <w:tcW w:w="3522" w:type="dxa"/>
            <w:vAlign w:val="center"/>
          </w:tcPr>
          <w:p w:rsidR="00704A54" w:rsidRDefault="00704A54" w:rsidP="00704A5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704A54" w:rsidRDefault="00704A54" w:rsidP="009C584E">
            <w:pPr>
              <w:jc w:val="both"/>
              <w:rPr>
                <w:rFonts w:eastAsia="標楷體" w:cstheme="minorHAnsi"/>
              </w:rPr>
            </w:pPr>
          </w:p>
        </w:tc>
      </w:tr>
      <w:tr w:rsidR="00D55565" w:rsidTr="00E32746">
        <w:tc>
          <w:tcPr>
            <w:tcW w:w="1413" w:type="dxa"/>
            <w:vAlign w:val="center"/>
          </w:tcPr>
          <w:p w:rsidR="00D55565" w:rsidRDefault="00D55565" w:rsidP="00E32746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D55565" w:rsidRDefault="00ED1181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自由活動</w:t>
            </w:r>
          </w:p>
        </w:tc>
        <w:tc>
          <w:tcPr>
            <w:tcW w:w="3522" w:type="dxa"/>
            <w:vAlign w:val="center"/>
          </w:tcPr>
          <w:p w:rsidR="00D55565" w:rsidRDefault="00D55565" w:rsidP="00704A5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D55565" w:rsidRDefault="00D55565" w:rsidP="009C584E">
            <w:pPr>
              <w:jc w:val="both"/>
              <w:rPr>
                <w:rFonts w:eastAsia="標楷體" w:cstheme="minorHAnsi"/>
              </w:rPr>
            </w:pPr>
          </w:p>
        </w:tc>
      </w:tr>
      <w:tr w:rsidR="00704A54" w:rsidTr="009C4290">
        <w:tc>
          <w:tcPr>
            <w:tcW w:w="9730" w:type="dxa"/>
            <w:gridSpan w:val="5"/>
          </w:tcPr>
          <w:p w:rsidR="00704A54" w:rsidRPr="00197D8F" w:rsidRDefault="00704A54" w:rsidP="00704A54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4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月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2</w:t>
            </w:r>
            <w:r w:rsidRPr="00197D8F">
              <w:rPr>
                <w:rFonts w:eastAsia="標楷體" w:cstheme="minorHAnsi"/>
                <w:b/>
                <w:sz w:val="28"/>
                <w:szCs w:val="28"/>
              </w:rPr>
              <w:t>8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日（日）</w:t>
            </w:r>
          </w:p>
        </w:tc>
      </w:tr>
      <w:tr w:rsidR="00704A54" w:rsidTr="00B15DA5">
        <w:tc>
          <w:tcPr>
            <w:tcW w:w="1413" w:type="dxa"/>
            <w:vAlign w:val="center"/>
          </w:tcPr>
          <w:p w:rsidR="00704A54" w:rsidRPr="009C584E" w:rsidRDefault="00704A54" w:rsidP="00704A54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時間</w:t>
            </w:r>
          </w:p>
        </w:tc>
        <w:tc>
          <w:tcPr>
            <w:tcW w:w="2290" w:type="dxa"/>
            <w:gridSpan w:val="2"/>
            <w:vAlign w:val="center"/>
          </w:tcPr>
          <w:p w:rsidR="00704A54" w:rsidRPr="009C584E" w:rsidRDefault="00704A54" w:rsidP="00704A54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內容</w:t>
            </w:r>
          </w:p>
        </w:tc>
        <w:tc>
          <w:tcPr>
            <w:tcW w:w="3522" w:type="dxa"/>
            <w:vAlign w:val="center"/>
          </w:tcPr>
          <w:p w:rsidR="00704A54" w:rsidRPr="009C584E" w:rsidRDefault="00704A54" w:rsidP="00704A54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講師</w:t>
            </w:r>
          </w:p>
        </w:tc>
        <w:tc>
          <w:tcPr>
            <w:tcW w:w="2505" w:type="dxa"/>
            <w:vAlign w:val="center"/>
          </w:tcPr>
          <w:p w:rsidR="00704A54" w:rsidRPr="009C584E" w:rsidRDefault="00704A54" w:rsidP="00704A54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備註</w:t>
            </w:r>
          </w:p>
        </w:tc>
      </w:tr>
      <w:tr w:rsidR="00704A54" w:rsidTr="00E32746">
        <w:tc>
          <w:tcPr>
            <w:tcW w:w="1413" w:type="dxa"/>
            <w:vAlign w:val="center"/>
          </w:tcPr>
          <w:p w:rsidR="00704A54" w:rsidRDefault="00704A54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0</w:t>
            </w:r>
            <w:r>
              <w:rPr>
                <w:rFonts w:eastAsia="標楷體" w:cstheme="minorHAnsi"/>
              </w:rPr>
              <w:t>830-0900</w:t>
            </w:r>
          </w:p>
        </w:tc>
        <w:tc>
          <w:tcPr>
            <w:tcW w:w="2290" w:type="dxa"/>
            <w:gridSpan w:val="2"/>
            <w:vAlign w:val="center"/>
          </w:tcPr>
          <w:p w:rsidR="00704A54" w:rsidRDefault="00704A54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前往上課地點</w:t>
            </w:r>
          </w:p>
        </w:tc>
        <w:tc>
          <w:tcPr>
            <w:tcW w:w="3522" w:type="dxa"/>
            <w:vAlign w:val="center"/>
          </w:tcPr>
          <w:p w:rsidR="00704A54" w:rsidRDefault="00704A54" w:rsidP="00704A5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704A54" w:rsidRDefault="006B711B" w:rsidP="00704A54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南大附聰新化校區</w:t>
            </w:r>
          </w:p>
        </w:tc>
      </w:tr>
      <w:tr w:rsidR="00704A54" w:rsidTr="00E32746">
        <w:tc>
          <w:tcPr>
            <w:tcW w:w="1413" w:type="dxa"/>
            <w:vAlign w:val="center"/>
          </w:tcPr>
          <w:p w:rsidR="00704A54" w:rsidRDefault="00704A54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0</w:t>
            </w:r>
            <w:r>
              <w:rPr>
                <w:rFonts w:eastAsia="標楷體" w:cstheme="minorHAnsi"/>
              </w:rPr>
              <w:t>900-1200</w:t>
            </w:r>
          </w:p>
        </w:tc>
        <w:tc>
          <w:tcPr>
            <w:tcW w:w="2290" w:type="dxa"/>
            <w:gridSpan w:val="2"/>
            <w:vAlign w:val="center"/>
          </w:tcPr>
          <w:p w:rsidR="00704A54" w:rsidRDefault="00704A54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過渡性體育實務演練</w:t>
            </w:r>
            <w:r>
              <w:rPr>
                <w:rFonts w:eastAsia="標楷體" w:cstheme="minorHAnsi" w:hint="eastAsia"/>
              </w:rPr>
              <w:t>-</w:t>
            </w:r>
            <w:r w:rsidR="00E32746">
              <w:rPr>
                <w:rFonts w:eastAsia="標楷體" w:cstheme="minorHAnsi"/>
              </w:rPr>
              <w:t>-</w:t>
            </w:r>
            <w:r>
              <w:rPr>
                <w:rFonts w:eastAsia="標楷體" w:cstheme="minorHAnsi" w:hint="eastAsia"/>
              </w:rPr>
              <w:t>迷你籃球</w:t>
            </w:r>
          </w:p>
        </w:tc>
        <w:tc>
          <w:tcPr>
            <w:tcW w:w="3522" w:type="dxa"/>
            <w:vAlign w:val="center"/>
          </w:tcPr>
          <w:p w:rsidR="00704A54" w:rsidRDefault="00704A54" w:rsidP="00704A5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魏瑛慧</w:t>
            </w:r>
          </w:p>
          <w:p w:rsidR="00704A54" w:rsidRDefault="00704A54" w:rsidP="00704A5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中華台北特奧會</w:t>
            </w:r>
          </w:p>
          <w:p w:rsidR="00704A54" w:rsidRDefault="00704A54" w:rsidP="00704A5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非運動</w:t>
            </w:r>
            <w:r w:rsidR="00E32746">
              <w:rPr>
                <w:rFonts w:eastAsia="標楷體" w:cstheme="minorHAnsi" w:hint="eastAsia"/>
              </w:rPr>
              <w:t>項目</w:t>
            </w:r>
            <w:r>
              <w:rPr>
                <w:rFonts w:eastAsia="標楷體" w:cstheme="minorHAnsi" w:hint="eastAsia"/>
              </w:rPr>
              <w:t>委員會委員</w:t>
            </w:r>
          </w:p>
        </w:tc>
        <w:tc>
          <w:tcPr>
            <w:tcW w:w="2505" w:type="dxa"/>
          </w:tcPr>
          <w:p w:rsidR="00704A54" w:rsidRDefault="00704A54" w:rsidP="006B711B">
            <w:pPr>
              <w:jc w:val="both"/>
              <w:rPr>
                <w:rFonts w:eastAsia="標楷體" w:cstheme="minorHAnsi"/>
              </w:rPr>
            </w:pPr>
          </w:p>
        </w:tc>
      </w:tr>
      <w:tr w:rsidR="00704A54" w:rsidTr="00E32746">
        <w:tc>
          <w:tcPr>
            <w:tcW w:w="1413" w:type="dxa"/>
            <w:vAlign w:val="center"/>
          </w:tcPr>
          <w:p w:rsidR="00704A54" w:rsidRDefault="00E32746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200-1400</w:t>
            </w:r>
          </w:p>
        </w:tc>
        <w:tc>
          <w:tcPr>
            <w:tcW w:w="2290" w:type="dxa"/>
            <w:gridSpan w:val="2"/>
            <w:vAlign w:val="center"/>
          </w:tcPr>
          <w:p w:rsidR="00704A54" w:rsidRDefault="00E32746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午餐及午休</w:t>
            </w:r>
          </w:p>
        </w:tc>
        <w:tc>
          <w:tcPr>
            <w:tcW w:w="3522" w:type="dxa"/>
            <w:vAlign w:val="center"/>
          </w:tcPr>
          <w:p w:rsidR="00704A54" w:rsidRDefault="00704A54" w:rsidP="00704A5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704A54" w:rsidRDefault="00704A54" w:rsidP="00704A54">
            <w:pPr>
              <w:jc w:val="both"/>
              <w:rPr>
                <w:rFonts w:eastAsia="標楷體" w:cstheme="minorHAnsi"/>
              </w:rPr>
            </w:pPr>
          </w:p>
        </w:tc>
      </w:tr>
      <w:tr w:rsidR="00E32746" w:rsidTr="00E32746">
        <w:tc>
          <w:tcPr>
            <w:tcW w:w="1413" w:type="dxa"/>
            <w:vAlign w:val="center"/>
          </w:tcPr>
          <w:p w:rsidR="00E32746" w:rsidRDefault="00E32746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400-1600</w:t>
            </w:r>
          </w:p>
        </w:tc>
        <w:tc>
          <w:tcPr>
            <w:tcW w:w="2290" w:type="dxa"/>
            <w:gridSpan w:val="2"/>
            <w:vAlign w:val="center"/>
          </w:tcPr>
          <w:p w:rsidR="00E32746" w:rsidRDefault="00E32746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過渡性體育訓練教案設計</w:t>
            </w:r>
          </w:p>
        </w:tc>
        <w:tc>
          <w:tcPr>
            <w:tcW w:w="3522" w:type="dxa"/>
            <w:vMerge w:val="restart"/>
            <w:vAlign w:val="center"/>
          </w:tcPr>
          <w:p w:rsidR="00383F82" w:rsidRDefault="00383F82" w:rsidP="00383F82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陳威銓</w:t>
            </w:r>
          </w:p>
          <w:p w:rsidR="00383F82" w:rsidRDefault="00383F82" w:rsidP="00383F82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中華台北特奧會</w:t>
            </w:r>
          </w:p>
          <w:p w:rsidR="00E32746" w:rsidRDefault="00383F82" w:rsidP="00383F82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裁判委員會召集人</w:t>
            </w:r>
          </w:p>
        </w:tc>
        <w:tc>
          <w:tcPr>
            <w:tcW w:w="2505" w:type="dxa"/>
          </w:tcPr>
          <w:p w:rsidR="00E32746" w:rsidRDefault="00E32746" w:rsidP="00704A54">
            <w:pPr>
              <w:jc w:val="both"/>
              <w:rPr>
                <w:rFonts w:eastAsia="標楷體" w:cstheme="minorHAnsi"/>
              </w:rPr>
            </w:pPr>
          </w:p>
        </w:tc>
      </w:tr>
      <w:tr w:rsidR="00E32746" w:rsidTr="00E32746">
        <w:tc>
          <w:tcPr>
            <w:tcW w:w="1413" w:type="dxa"/>
            <w:vAlign w:val="center"/>
          </w:tcPr>
          <w:p w:rsidR="00E32746" w:rsidRDefault="00E32746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600-1700</w:t>
            </w:r>
          </w:p>
        </w:tc>
        <w:tc>
          <w:tcPr>
            <w:tcW w:w="2290" w:type="dxa"/>
            <w:gridSpan w:val="2"/>
            <w:vAlign w:val="center"/>
          </w:tcPr>
          <w:p w:rsidR="00E32746" w:rsidRDefault="00E32746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教案評析</w:t>
            </w:r>
          </w:p>
        </w:tc>
        <w:tc>
          <w:tcPr>
            <w:tcW w:w="3522" w:type="dxa"/>
            <w:vMerge/>
            <w:vAlign w:val="center"/>
          </w:tcPr>
          <w:p w:rsidR="00E32746" w:rsidRDefault="00E32746" w:rsidP="00704A5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E32746" w:rsidRDefault="00E32746" w:rsidP="00704A54">
            <w:pPr>
              <w:jc w:val="both"/>
              <w:rPr>
                <w:rFonts w:eastAsia="標楷體" w:cstheme="minorHAnsi"/>
              </w:rPr>
            </w:pPr>
          </w:p>
        </w:tc>
      </w:tr>
      <w:tr w:rsidR="00E32746" w:rsidTr="00E32746">
        <w:tc>
          <w:tcPr>
            <w:tcW w:w="1413" w:type="dxa"/>
            <w:vAlign w:val="center"/>
          </w:tcPr>
          <w:p w:rsidR="00E32746" w:rsidRDefault="00E32746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700-1730</w:t>
            </w:r>
          </w:p>
        </w:tc>
        <w:tc>
          <w:tcPr>
            <w:tcW w:w="2290" w:type="dxa"/>
            <w:gridSpan w:val="2"/>
            <w:vAlign w:val="center"/>
          </w:tcPr>
          <w:p w:rsidR="00E32746" w:rsidRDefault="00E32746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返回飯店</w:t>
            </w:r>
          </w:p>
        </w:tc>
        <w:tc>
          <w:tcPr>
            <w:tcW w:w="3522" w:type="dxa"/>
            <w:vAlign w:val="center"/>
          </w:tcPr>
          <w:p w:rsidR="00E32746" w:rsidRDefault="00E32746" w:rsidP="00704A5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E32746" w:rsidRDefault="00E32746" w:rsidP="00704A54">
            <w:pPr>
              <w:jc w:val="both"/>
              <w:rPr>
                <w:rFonts w:eastAsia="標楷體" w:cstheme="minorHAnsi"/>
              </w:rPr>
            </w:pPr>
          </w:p>
        </w:tc>
      </w:tr>
      <w:tr w:rsidR="00ED1181" w:rsidTr="00E32746">
        <w:tc>
          <w:tcPr>
            <w:tcW w:w="1413" w:type="dxa"/>
            <w:vAlign w:val="center"/>
          </w:tcPr>
          <w:p w:rsidR="00ED1181" w:rsidRDefault="00ED1181" w:rsidP="00E32746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730-</w:t>
            </w:r>
          </w:p>
        </w:tc>
        <w:tc>
          <w:tcPr>
            <w:tcW w:w="2290" w:type="dxa"/>
            <w:gridSpan w:val="2"/>
            <w:vAlign w:val="center"/>
          </w:tcPr>
          <w:p w:rsidR="00ED1181" w:rsidRDefault="00ED1181" w:rsidP="00E32746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自由活動</w:t>
            </w:r>
          </w:p>
        </w:tc>
        <w:tc>
          <w:tcPr>
            <w:tcW w:w="3522" w:type="dxa"/>
            <w:vAlign w:val="center"/>
          </w:tcPr>
          <w:p w:rsidR="00ED1181" w:rsidRDefault="00ED1181" w:rsidP="00704A5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ED1181" w:rsidRDefault="00ED1181" w:rsidP="00704A54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晚餐自理（發餐費）</w:t>
            </w:r>
          </w:p>
        </w:tc>
      </w:tr>
      <w:tr w:rsidR="00E32746" w:rsidTr="00E32746">
        <w:tc>
          <w:tcPr>
            <w:tcW w:w="9730" w:type="dxa"/>
            <w:gridSpan w:val="5"/>
            <w:vAlign w:val="center"/>
          </w:tcPr>
          <w:p w:rsidR="00E32746" w:rsidRPr="00197D8F" w:rsidRDefault="00E32746" w:rsidP="00E32746">
            <w:pPr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4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月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2</w:t>
            </w:r>
            <w:r w:rsidRPr="00197D8F">
              <w:rPr>
                <w:rFonts w:eastAsia="標楷體" w:cstheme="minorHAnsi"/>
                <w:b/>
                <w:sz w:val="28"/>
                <w:szCs w:val="28"/>
              </w:rPr>
              <w:t>9</w:t>
            </w:r>
            <w:r w:rsidRPr="00197D8F">
              <w:rPr>
                <w:rFonts w:eastAsia="標楷體" w:cstheme="minorHAnsi" w:hint="eastAsia"/>
                <w:b/>
                <w:sz w:val="28"/>
                <w:szCs w:val="28"/>
              </w:rPr>
              <w:t>日（一）</w:t>
            </w:r>
          </w:p>
        </w:tc>
      </w:tr>
      <w:tr w:rsidR="006B711B" w:rsidTr="001C1A8E">
        <w:tc>
          <w:tcPr>
            <w:tcW w:w="1413" w:type="dxa"/>
            <w:vAlign w:val="center"/>
          </w:tcPr>
          <w:p w:rsidR="006B711B" w:rsidRPr="009C584E" w:rsidRDefault="006B711B" w:rsidP="006B711B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時間</w:t>
            </w:r>
          </w:p>
        </w:tc>
        <w:tc>
          <w:tcPr>
            <w:tcW w:w="2290" w:type="dxa"/>
            <w:gridSpan w:val="2"/>
            <w:vAlign w:val="center"/>
          </w:tcPr>
          <w:p w:rsidR="006B711B" w:rsidRPr="009C584E" w:rsidRDefault="006B711B" w:rsidP="006B711B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內容</w:t>
            </w:r>
          </w:p>
        </w:tc>
        <w:tc>
          <w:tcPr>
            <w:tcW w:w="3522" w:type="dxa"/>
            <w:vAlign w:val="center"/>
          </w:tcPr>
          <w:p w:rsidR="006B711B" w:rsidRPr="009C584E" w:rsidRDefault="006B711B" w:rsidP="006B711B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講師</w:t>
            </w:r>
          </w:p>
        </w:tc>
        <w:tc>
          <w:tcPr>
            <w:tcW w:w="2505" w:type="dxa"/>
            <w:vAlign w:val="center"/>
          </w:tcPr>
          <w:p w:rsidR="006B711B" w:rsidRPr="009C584E" w:rsidRDefault="006B711B" w:rsidP="006B711B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備註</w:t>
            </w:r>
          </w:p>
        </w:tc>
      </w:tr>
      <w:tr w:rsidR="006B711B" w:rsidTr="00E32746">
        <w:tc>
          <w:tcPr>
            <w:tcW w:w="1413" w:type="dxa"/>
            <w:vAlign w:val="center"/>
          </w:tcPr>
          <w:p w:rsidR="006B711B" w:rsidRDefault="006B711B" w:rsidP="006B711B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0</w:t>
            </w:r>
            <w:r>
              <w:rPr>
                <w:rFonts w:eastAsia="標楷體" w:cstheme="minorHAnsi"/>
              </w:rPr>
              <w:t>830-0850</w:t>
            </w:r>
          </w:p>
        </w:tc>
        <w:tc>
          <w:tcPr>
            <w:tcW w:w="2290" w:type="dxa"/>
            <w:gridSpan w:val="2"/>
            <w:vAlign w:val="center"/>
          </w:tcPr>
          <w:p w:rsidR="006B711B" w:rsidRDefault="006B711B" w:rsidP="006B711B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前往上課地點</w:t>
            </w:r>
          </w:p>
        </w:tc>
        <w:tc>
          <w:tcPr>
            <w:tcW w:w="3522" w:type="dxa"/>
            <w:vAlign w:val="center"/>
          </w:tcPr>
          <w:p w:rsidR="006B711B" w:rsidRDefault="006B711B" w:rsidP="006B711B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6B711B" w:rsidRDefault="006B711B" w:rsidP="006B711B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南大附聰北門校區</w:t>
            </w:r>
          </w:p>
        </w:tc>
      </w:tr>
      <w:tr w:rsidR="006B711B" w:rsidTr="00E32746">
        <w:tc>
          <w:tcPr>
            <w:tcW w:w="1413" w:type="dxa"/>
            <w:vAlign w:val="center"/>
          </w:tcPr>
          <w:p w:rsidR="006B711B" w:rsidRDefault="006B711B" w:rsidP="006B711B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0</w:t>
            </w:r>
            <w:r>
              <w:rPr>
                <w:rFonts w:eastAsia="標楷體" w:cstheme="minorHAnsi"/>
              </w:rPr>
              <w:t>850-0910</w:t>
            </w:r>
          </w:p>
        </w:tc>
        <w:tc>
          <w:tcPr>
            <w:tcW w:w="2290" w:type="dxa"/>
            <w:gridSpan w:val="2"/>
            <w:vAlign w:val="center"/>
          </w:tcPr>
          <w:p w:rsidR="006B711B" w:rsidRDefault="006B711B" w:rsidP="006B711B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場地佈置</w:t>
            </w:r>
          </w:p>
        </w:tc>
        <w:tc>
          <w:tcPr>
            <w:tcW w:w="3522" w:type="dxa"/>
            <w:vAlign w:val="center"/>
          </w:tcPr>
          <w:p w:rsidR="006B711B" w:rsidRDefault="006B711B" w:rsidP="006B711B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6B711B" w:rsidRDefault="006B711B" w:rsidP="006B711B">
            <w:pPr>
              <w:jc w:val="both"/>
              <w:rPr>
                <w:rFonts w:eastAsia="標楷體" w:cstheme="minorHAnsi"/>
              </w:rPr>
            </w:pPr>
          </w:p>
        </w:tc>
      </w:tr>
      <w:tr w:rsidR="006B711B" w:rsidTr="00E32746">
        <w:tc>
          <w:tcPr>
            <w:tcW w:w="1413" w:type="dxa"/>
            <w:vAlign w:val="center"/>
          </w:tcPr>
          <w:p w:rsidR="006B711B" w:rsidRDefault="006B711B" w:rsidP="006B711B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0</w:t>
            </w:r>
            <w:r>
              <w:rPr>
                <w:rFonts w:eastAsia="標楷體" w:cstheme="minorHAnsi"/>
              </w:rPr>
              <w:t>910-1010</w:t>
            </w:r>
          </w:p>
        </w:tc>
        <w:tc>
          <w:tcPr>
            <w:tcW w:w="2290" w:type="dxa"/>
            <w:gridSpan w:val="2"/>
            <w:vAlign w:val="center"/>
          </w:tcPr>
          <w:p w:rsidR="006B711B" w:rsidRDefault="006B711B" w:rsidP="006B711B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過渡性體育訓練教學演示</w:t>
            </w:r>
          </w:p>
        </w:tc>
        <w:tc>
          <w:tcPr>
            <w:tcW w:w="3522" w:type="dxa"/>
            <w:vAlign w:val="center"/>
          </w:tcPr>
          <w:p w:rsidR="006B711B" w:rsidRDefault="003A508F" w:rsidP="006B711B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所有學員</w:t>
            </w:r>
          </w:p>
        </w:tc>
        <w:tc>
          <w:tcPr>
            <w:tcW w:w="2505" w:type="dxa"/>
          </w:tcPr>
          <w:p w:rsidR="006B711B" w:rsidRDefault="006B711B" w:rsidP="006B711B">
            <w:pPr>
              <w:jc w:val="both"/>
              <w:rPr>
                <w:rFonts w:eastAsia="標楷體" w:cstheme="minorHAnsi"/>
              </w:rPr>
            </w:pPr>
          </w:p>
        </w:tc>
      </w:tr>
      <w:tr w:rsidR="003A508F" w:rsidTr="00E32746">
        <w:tc>
          <w:tcPr>
            <w:tcW w:w="1413" w:type="dxa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010-1100</w:t>
            </w:r>
          </w:p>
        </w:tc>
        <w:tc>
          <w:tcPr>
            <w:tcW w:w="2290" w:type="dxa"/>
            <w:gridSpan w:val="2"/>
            <w:vAlign w:val="center"/>
          </w:tcPr>
          <w:p w:rsidR="003A508F" w:rsidRDefault="003A508F" w:rsidP="003A508F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綜合座談</w:t>
            </w:r>
          </w:p>
        </w:tc>
        <w:tc>
          <w:tcPr>
            <w:tcW w:w="3522" w:type="dxa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國際特奧會東亞區</w:t>
            </w:r>
          </w:p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中華台北特奧會</w:t>
            </w:r>
          </w:p>
        </w:tc>
        <w:tc>
          <w:tcPr>
            <w:tcW w:w="2505" w:type="dxa"/>
          </w:tcPr>
          <w:p w:rsidR="003A508F" w:rsidRDefault="003A508F" w:rsidP="003A508F">
            <w:pPr>
              <w:jc w:val="both"/>
              <w:rPr>
                <w:rFonts w:eastAsia="標楷體" w:cstheme="minorHAnsi"/>
              </w:rPr>
            </w:pPr>
          </w:p>
        </w:tc>
      </w:tr>
      <w:tr w:rsidR="003A508F" w:rsidTr="00E32746">
        <w:tc>
          <w:tcPr>
            <w:tcW w:w="1413" w:type="dxa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100-1200</w:t>
            </w:r>
          </w:p>
        </w:tc>
        <w:tc>
          <w:tcPr>
            <w:tcW w:w="2290" w:type="dxa"/>
            <w:gridSpan w:val="2"/>
            <w:vAlign w:val="center"/>
          </w:tcPr>
          <w:p w:rsidR="003A508F" w:rsidRDefault="003A508F" w:rsidP="003A508F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迷你籃球賽</w:t>
            </w:r>
          </w:p>
        </w:tc>
        <w:tc>
          <w:tcPr>
            <w:tcW w:w="3522" w:type="dxa"/>
            <w:vAlign w:val="center"/>
          </w:tcPr>
          <w:p w:rsidR="00383F82" w:rsidRDefault="00383F82" w:rsidP="00383F82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魏瑛慧</w:t>
            </w:r>
          </w:p>
          <w:p w:rsidR="00383F82" w:rsidRDefault="00383F82" w:rsidP="00383F82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中華台北特奧會</w:t>
            </w:r>
          </w:p>
          <w:p w:rsidR="003A508F" w:rsidRDefault="00383F82" w:rsidP="00383F82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非運動項目委員會委員</w:t>
            </w:r>
          </w:p>
        </w:tc>
        <w:tc>
          <w:tcPr>
            <w:tcW w:w="2505" w:type="dxa"/>
          </w:tcPr>
          <w:p w:rsidR="003A508F" w:rsidRDefault="003A508F" w:rsidP="003A508F">
            <w:pPr>
              <w:jc w:val="both"/>
              <w:rPr>
                <w:rFonts w:eastAsia="標楷體" w:cstheme="minorHAnsi"/>
              </w:rPr>
            </w:pPr>
          </w:p>
        </w:tc>
      </w:tr>
      <w:tr w:rsidR="003A508F" w:rsidTr="00E32746">
        <w:tc>
          <w:tcPr>
            <w:tcW w:w="1413" w:type="dxa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200-1300</w:t>
            </w:r>
          </w:p>
        </w:tc>
        <w:tc>
          <w:tcPr>
            <w:tcW w:w="2290" w:type="dxa"/>
            <w:gridSpan w:val="2"/>
            <w:vAlign w:val="center"/>
          </w:tcPr>
          <w:p w:rsidR="003A508F" w:rsidRDefault="003A508F" w:rsidP="003A508F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午餐</w:t>
            </w:r>
          </w:p>
        </w:tc>
        <w:tc>
          <w:tcPr>
            <w:tcW w:w="3522" w:type="dxa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3A508F" w:rsidRPr="006B711B" w:rsidRDefault="003A508F" w:rsidP="003A508F">
            <w:pPr>
              <w:jc w:val="both"/>
              <w:rPr>
                <w:rFonts w:eastAsia="標楷體" w:cstheme="minorHAnsi"/>
                <w:b/>
              </w:rPr>
            </w:pPr>
            <w:r w:rsidRPr="006B711B">
              <w:rPr>
                <w:rFonts w:eastAsia="標楷體" w:cstheme="minorHAnsi" w:hint="eastAsia"/>
                <w:b/>
              </w:rPr>
              <w:t>國內學員離會</w:t>
            </w:r>
          </w:p>
        </w:tc>
      </w:tr>
      <w:tr w:rsidR="003A508F" w:rsidTr="00E32746">
        <w:tc>
          <w:tcPr>
            <w:tcW w:w="1413" w:type="dxa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300-1700</w:t>
            </w:r>
          </w:p>
        </w:tc>
        <w:tc>
          <w:tcPr>
            <w:tcW w:w="2290" w:type="dxa"/>
            <w:gridSpan w:val="2"/>
            <w:vAlign w:val="center"/>
          </w:tcPr>
          <w:p w:rsidR="003A508F" w:rsidRDefault="003A508F" w:rsidP="003A508F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文化參訪</w:t>
            </w:r>
          </w:p>
        </w:tc>
        <w:tc>
          <w:tcPr>
            <w:tcW w:w="3522" w:type="dxa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3A508F" w:rsidRDefault="00D45C31" w:rsidP="003A508F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僅</w:t>
            </w:r>
            <w:r w:rsidR="003A508F">
              <w:rPr>
                <w:rFonts w:eastAsia="標楷體" w:cstheme="minorHAnsi" w:hint="eastAsia"/>
              </w:rPr>
              <w:t>國外學員及東亞區工作夥伴參訪</w:t>
            </w:r>
          </w:p>
        </w:tc>
      </w:tr>
      <w:tr w:rsidR="003A508F" w:rsidTr="00E32746">
        <w:tc>
          <w:tcPr>
            <w:tcW w:w="1413" w:type="dxa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1</w:t>
            </w:r>
            <w:r>
              <w:rPr>
                <w:rFonts w:eastAsia="標楷體" w:cstheme="minorHAnsi"/>
              </w:rPr>
              <w:t>700-</w:t>
            </w:r>
          </w:p>
        </w:tc>
        <w:tc>
          <w:tcPr>
            <w:tcW w:w="2290" w:type="dxa"/>
            <w:gridSpan w:val="2"/>
            <w:vAlign w:val="center"/>
          </w:tcPr>
          <w:p w:rsidR="003A508F" w:rsidRDefault="003A508F" w:rsidP="003A508F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晚餐</w:t>
            </w:r>
          </w:p>
        </w:tc>
        <w:tc>
          <w:tcPr>
            <w:tcW w:w="3522" w:type="dxa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3A508F" w:rsidRDefault="003A508F" w:rsidP="003A508F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晚餐自理（發餐費）</w:t>
            </w:r>
          </w:p>
        </w:tc>
      </w:tr>
      <w:tr w:rsidR="00ED1181" w:rsidTr="00E32746">
        <w:tc>
          <w:tcPr>
            <w:tcW w:w="1413" w:type="dxa"/>
            <w:vAlign w:val="center"/>
          </w:tcPr>
          <w:p w:rsidR="00ED1181" w:rsidRDefault="00ED1181" w:rsidP="003A508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ED1181" w:rsidRDefault="00ED1181" w:rsidP="003A508F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自由活動</w:t>
            </w:r>
          </w:p>
        </w:tc>
        <w:tc>
          <w:tcPr>
            <w:tcW w:w="3522" w:type="dxa"/>
            <w:vAlign w:val="center"/>
          </w:tcPr>
          <w:p w:rsidR="00ED1181" w:rsidRDefault="00ED1181" w:rsidP="003A508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ED1181" w:rsidRDefault="00ED1181" w:rsidP="003A508F">
            <w:pPr>
              <w:jc w:val="both"/>
              <w:rPr>
                <w:rFonts w:eastAsia="標楷體" w:cstheme="minorHAnsi"/>
              </w:rPr>
            </w:pPr>
          </w:p>
        </w:tc>
      </w:tr>
      <w:tr w:rsidR="003A508F" w:rsidTr="001645D8">
        <w:tc>
          <w:tcPr>
            <w:tcW w:w="9730" w:type="dxa"/>
            <w:gridSpan w:val="5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  <w:r w:rsidRPr="009C584E">
              <w:rPr>
                <w:rFonts w:eastAsia="標楷體" w:cstheme="minorHAnsi" w:hint="eastAsia"/>
                <w:b/>
              </w:rPr>
              <w:lastRenderedPageBreak/>
              <w:t>4</w:t>
            </w:r>
            <w:r w:rsidRPr="009C584E">
              <w:rPr>
                <w:rFonts w:eastAsia="標楷體" w:cstheme="minorHAnsi" w:hint="eastAsia"/>
                <w:b/>
              </w:rPr>
              <w:t>月</w:t>
            </w:r>
            <w:r w:rsidRPr="00C90063">
              <w:rPr>
                <w:rFonts w:eastAsia="標楷體" w:cstheme="minorHAnsi"/>
                <w:b/>
              </w:rPr>
              <w:t>30</w:t>
            </w:r>
            <w:r w:rsidRPr="009C584E">
              <w:rPr>
                <w:rFonts w:eastAsia="標楷體" w:cstheme="minorHAnsi" w:hint="eastAsia"/>
                <w:b/>
              </w:rPr>
              <w:t>日</w:t>
            </w:r>
            <w:r>
              <w:rPr>
                <w:rFonts w:eastAsia="標楷體" w:cstheme="minorHAnsi" w:hint="eastAsia"/>
                <w:b/>
              </w:rPr>
              <w:t>（二）</w:t>
            </w:r>
          </w:p>
        </w:tc>
      </w:tr>
      <w:tr w:rsidR="003A508F" w:rsidTr="004E4169">
        <w:tc>
          <w:tcPr>
            <w:tcW w:w="1413" w:type="dxa"/>
            <w:vAlign w:val="center"/>
          </w:tcPr>
          <w:p w:rsidR="003A508F" w:rsidRPr="009C584E" w:rsidRDefault="003A508F" w:rsidP="003A508F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時間</w:t>
            </w:r>
          </w:p>
        </w:tc>
        <w:tc>
          <w:tcPr>
            <w:tcW w:w="2290" w:type="dxa"/>
            <w:gridSpan w:val="2"/>
            <w:vAlign w:val="center"/>
          </w:tcPr>
          <w:p w:rsidR="003A508F" w:rsidRPr="009C584E" w:rsidRDefault="003A508F" w:rsidP="003A508F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內容</w:t>
            </w:r>
          </w:p>
        </w:tc>
        <w:tc>
          <w:tcPr>
            <w:tcW w:w="3522" w:type="dxa"/>
            <w:vAlign w:val="center"/>
          </w:tcPr>
          <w:p w:rsidR="003A508F" w:rsidRPr="009C584E" w:rsidRDefault="003A508F" w:rsidP="003A508F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講師</w:t>
            </w:r>
          </w:p>
        </w:tc>
        <w:tc>
          <w:tcPr>
            <w:tcW w:w="2505" w:type="dxa"/>
            <w:vAlign w:val="center"/>
          </w:tcPr>
          <w:p w:rsidR="003A508F" w:rsidRPr="009C584E" w:rsidRDefault="003A508F" w:rsidP="003A508F">
            <w:pPr>
              <w:jc w:val="center"/>
              <w:rPr>
                <w:rFonts w:eastAsia="標楷體" w:cstheme="minorHAnsi"/>
                <w:b/>
              </w:rPr>
            </w:pPr>
            <w:r w:rsidRPr="009C584E">
              <w:rPr>
                <w:rFonts w:eastAsia="標楷體" w:cstheme="minorHAnsi" w:hint="eastAsia"/>
                <w:b/>
              </w:rPr>
              <w:t>備註</w:t>
            </w:r>
          </w:p>
        </w:tc>
      </w:tr>
      <w:tr w:rsidR="003A508F" w:rsidTr="00E32746">
        <w:tc>
          <w:tcPr>
            <w:tcW w:w="1413" w:type="dxa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全天</w:t>
            </w:r>
          </w:p>
        </w:tc>
        <w:tc>
          <w:tcPr>
            <w:tcW w:w="2290" w:type="dxa"/>
            <w:gridSpan w:val="2"/>
            <w:vAlign w:val="center"/>
          </w:tcPr>
          <w:p w:rsidR="003A508F" w:rsidRDefault="003A508F" w:rsidP="003A508F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國外學員離台</w:t>
            </w:r>
          </w:p>
        </w:tc>
        <w:tc>
          <w:tcPr>
            <w:tcW w:w="3522" w:type="dxa"/>
            <w:vAlign w:val="center"/>
          </w:tcPr>
          <w:p w:rsidR="003A508F" w:rsidRDefault="003A508F" w:rsidP="003A508F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05" w:type="dxa"/>
          </w:tcPr>
          <w:p w:rsidR="003A508F" w:rsidRDefault="003A508F" w:rsidP="003A508F">
            <w:pPr>
              <w:jc w:val="both"/>
              <w:rPr>
                <w:rFonts w:eastAsia="標楷體" w:cstheme="minorHAnsi"/>
              </w:rPr>
            </w:pPr>
          </w:p>
        </w:tc>
      </w:tr>
    </w:tbl>
    <w:p w:rsidR="009C584E" w:rsidRDefault="009C584E" w:rsidP="009C584E">
      <w:pPr>
        <w:jc w:val="both"/>
        <w:rPr>
          <w:rFonts w:eastAsia="標楷體" w:cstheme="minorHAnsi"/>
        </w:rPr>
      </w:pPr>
    </w:p>
    <w:p w:rsidR="00C90063" w:rsidRDefault="00C90063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D45C31" w:rsidRDefault="00D45C31" w:rsidP="009C584E">
      <w:pPr>
        <w:jc w:val="both"/>
        <w:rPr>
          <w:rFonts w:eastAsia="標楷體" w:cstheme="minorHAnsi"/>
        </w:rPr>
      </w:pPr>
    </w:p>
    <w:p w:rsidR="00383F82" w:rsidRDefault="00383F82" w:rsidP="009C584E">
      <w:pPr>
        <w:jc w:val="both"/>
        <w:rPr>
          <w:rFonts w:eastAsia="標楷體" w:cstheme="minorHAnsi"/>
        </w:rPr>
      </w:pPr>
    </w:p>
    <w:p w:rsidR="003E6855" w:rsidRDefault="003E6855" w:rsidP="003E6855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3F93FCD" wp14:editId="6C1197B4">
            <wp:simplePos x="0" y="0"/>
            <wp:positionH relativeFrom="column">
              <wp:posOffset>2257425</wp:posOffset>
            </wp:positionH>
            <wp:positionV relativeFrom="paragraph">
              <wp:posOffset>-319405</wp:posOffset>
            </wp:positionV>
            <wp:extent cx="1664970" cy="1129030"/>
            <wp:effectExtent l="0" t="0" r="0" b="0"/>
            <wp:wrapNone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855" w:rsidRDefault="003E6855" w:rsidP="003E6855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3E6855" w:rsidRPr="003E6855" w:rsidRDefault="003E6855" w:rsidP="003E6855">
      <w:pPr>
        <w:spacing w:line="520" w:lineRule="exact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3E6855">
        <w:rPr>
          <w:rFonts w:eastAsia="標楷體" w:cstheme="minorHAnsi"/>
          <w:b/>
          <w:sz w:val="36"/>
          <w:szCs w:val="36"/>
        </w:rPr>
        <w:t>特奧幼兒運動員計畫教練培訓</w:t>
      </w:r>
    </w:p>
    <w:p w:rsidR="003E6855" w:rsidRPr="003E6855" w:rsidRDefault="003E6855" w:rsidP="003E6855">
      <w:pPr>
        <w:spacing w:line="520" w:lineRule="exact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3E6855">
        <w:rPr>
          <w:rFonts w:ascii="標楷體" w:eastAsia="標楷體" w:hAnsi="標楷體" w:cs="Arial" w:hint="eastAsia"/>
          <w:b/>
          <w:sz w:val="36"/>
          <w:szCs w:val="36"/>
        </w:rPr>
        <w:t>報名表</w:t>
      </w:r>
    </w:p>
    <w:tbl>
      <w:tblPr>
        <w:tblW w:w="9647" w:type="dxa"/>
        <w:tblInd w:w="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1580"/>
        <w:gridCol w:w="1134"/>
        <w:gridCol w:w="194"/>
        <w:gridCol w:w="367"/>
        <w:gridCol w:w="1050"/>
        <w:gridCol w:w="12"/>
        <w:gridCol w:w="2913"/>
        <w:gridCol w:w="8"/>
      </w:tblGrid>
      <w:tr w:rsidR="003E6855" w:rsidRPr="008D0D10" w:rsidTr="00DD4422">
        <w:trPr>
          <w:gridAfter w:val="1"/>
          <w:wAfter w:w="8" w:type="dxa"/>
          <w:cantSplit/>
          <w:trHeight w:val="944"/>
        </w:trPr>
        <w:tc>
          <w:tcPr>
            <w:tcW w:w="238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E6855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務單位</w:t>
            </w:r>
          </w:p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就讀學校</w:t>
            </w:r>
          </w:p>
        </w:tc>
        <w:tc>
          <w:tcPr>
            <w:tcW w:w="2714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</w:p>
        </w:tc>
        <w:tc>
          <w:tcPr>
            <w:tcW w:w="2913" w:type="dxa"/>
            <w:tcBorders>
              <w:top w:val="thinThickSmallGap" w:sz="24" w:space="0" w:color="auto"/>
              <w:left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老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</w:t>
            </w:r>
          </w:p>
          <w:p w:rsidR="003E6855" w:rsidRPr="008D0D10" w:rsidRDefault="003E6855" w:rsidP="00DD442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□學生 □家庭成員</w:t>
            </w:r>
          </w:p>
        </w:tc>
      </w:tr>
      <w:tr w:rsidR="003E6855" w:rsidRPr="008D0D10" w:rsidTr="00DD4422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別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男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女</w:t>
            </w:r>
          </w:p>
        </w:tc>
      </w:tr>
      <w:tr w:rsidR="003E6855" w:rsidRPr="008D0D10" w:rsidTr="00DD4422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出生年月日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E6855" w:rsidRPr="008D0D10" w:rsidTr="00DD4422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520A" w:rsidRDefault="003E6855" w:rsidP="003E6855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</w:p>
          <w:p w:rsidR="003E6855" w:rsidRPr="003E6855" w:rsidRDefault="003E6855" w:rsidP="003E6855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或L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ine ID</w:t>
            </w:r>
          </w:p>
        </w:tc>
        <w:tc>
          <w:tcPr>
            <w:tcW w:w="7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3E6855" w:rsidRPr="00A1520A" w:rsidRDefault="003E6855" w:rsidP="00DD4422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A1520A">
              <w:rPr>
                <w:rFonts w:ascii="標楷體" w:eastAsia="標楷體" w:hAnsi="標楷體" w:cs="Arial" w:hint="eastAsia"/>
                <w:sz w:val="20"/>
                <w:szCs w:val="20"/>
              </w:rPr>
              <w:t>（</w:t>
            </w:r>
            <w:r w:rsidRPr="00A1520A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必填，方便後續提供資訊</w:t>
            </w:r>
            <w:r w:rsidRPr="00A1520A">
              <w:rPr>
                <w:rFonts w:ascii="標楷體" w:eastAsia="標楷體" w:hAnsi="標楷體" w:cs="Arial" w:hint="eastAsia"/>
                <w:sz w:val="20"/>
                <w:szCs w:val="20"/>
              </w:rPr>
              <w:t>）</w:t>
            </w:r>
          </w:p>
          <w:p w:rsidR="003E6855" w:rsidRPr="008D0D10" w:rsidRDefault="003E6855" w:rsidP="00DD442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E4BF0" w:rsidRPr="008D0D10" w:rsidTr="00C22E8B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E4BF0" w:rsidRPr="008D0D10" w:rsidRDefault="008E4BF0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聯絡電話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BF0" w:rsidRPr="008D0D10" w:rsidRDefault="008E4BF0" w:rsidP="00DD4422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BF0" w:rsidRPr="008D0D10" w:rsidRDefault="00C22E8B" w:rsidP="00C22E8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住宿需求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8E4BF0" w:rsidRPr="008D0D10" w:rsidRDefault="00C22E8B" w:rsidP="00DD4422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是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否</w:t>
            </w:r>
          </w:p>
        </w:tc>
      </w:tr>
      <w:tr w:rsidR="003E6855" w:rsidRPr="008D0D10" w:rsidTr="00DD4422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膳  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葷　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素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855" w:rsidRPr="0004132A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Po</w:t>
            </w:r>
            <w:r>
              <w:rPr>
                <w:rFonts w:ascii="標楷體" w:eastAsia="標楷體" w:hAnsi="標楷體" w:cs="Arial"/>
              </w:rPr>
              <w:t>lo</w:t>
            </w:r>
            <w:r>
              <w:rPr>
                <w:rFonts w:ascii="標楷體" w:eastAsia="標楷體" w:hAnsi="標楷體" w:cs="Arial" w:hint="eastAsia"/>
              </w:rPr>
              <w:t>衫</w:t>
            </w:r>
            <w:r w:rsidRPr="0004132A">
              <w:rPr>
                <w:rFonts w:ascii="標楷體" w:eastAsia="標楷體" w:hAnsi="標楷體" w:cs="Arial" w:hint="eastAsia"/>
              </w:rPr>
              <w:t>尺寸</w:t>
            </w:r>
          </w:p>
          <w:p w:rsidR="003E6855" w:rsidRPr="0004132A" w:rsidRDefault="003E6855" w:rsidP="00DD4422">
            <w:pPr>
              <w:snapToGrid w:val="0"/>
              <w:rPr>
                <w:rFonts w:ascii="標楷體" w:eastAsia="標楷體" w:hAnsi="標楷體" w:cs="Arial"/>
              </w:rPr>
            </w:pPr>
            <w:r w:rsidRPr="0004132A">
              <w:rPr>
                <w:rFonts w:ascii="標楷體" w:eastAsia="標楷體" w:hAnsi="標楷體" w:cs="Arial" w:hint="eastAsia"/>
              </w:rPr>
              <w:t>（</w:t>
            </w:r>
            <w:r w:rsidR="008D012F">
              <w:rPr>
                <w:rFonts w:ascii="標楷體" w:eastAsia="標楷體" w:hAnsi="標楷體" w:cs="Arial" w:hint="eastAsia"/>
              </w:rPr>
              <w:t>分</w:t>
            </w:r>
            <w:r w:rsidRPr="0004132A">
              <w:rPr>
                <w:rFonts w:ascii="標楷體" w:eastAsia="標楷體" w:hAnsi="標楷體" w:cs="Arial" w:hint="eastAsia"/>
              </w:rPr>
              <w:t>男女版）</w:t>
            </w: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3E6855" w:rsidRDefault="003E6855" w:rsidP="00DD442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S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M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2XL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3XL</w:t>
            </w:r>
          </w:p>
          <w:p w:rsidR="003E6855" w:rsidRPr="008D0D10" w:rsidRDefault="003E6855" w:rsidP="00DD442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5XL</w:t>
            </w:r>
          </w:p>
        </w:tc>
      </w:tr>
      <w:tr w:rsidR="003E6855" w:rsidRPr="008D0D10" w:rsidTr="00DD4422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緊急聯絡人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手機：</w:t>
            </w:r>
          </w:p>
        </w:tc>
      </w:tr>
      <w:tr w:rsidR="003E6855" w:rsidRPr="008D0D10" w:rsidTr="00DD4422">
        <w:trPr>
          <w:cantSplit/>
          <w:trHeight w:val="146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交通資訊</w:t>
            </w:r>
          </w:p>
        </w:tc>
        <w:tc>
          <w:tcPr>
            <w:tcW w:w="7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3E6855" w:rsidRDefault="008D012F" w:rsidP="00DD4422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高鐵</w:t>
            </w:r>
            <w:r w:rsidR="003E6855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3E6855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="003E6855"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台鐵自強號</w:t>
            </w:r>
            <w:r w:rsidR="00A1520A">
              <w:rPr>
                <w:rFonts w:ascii="標楷體" w:eastAsia="標楷體" w:hAnsi="標楷體" w:cs="Arial" w:hint="eastAsia"/>
                <w:sz w:val="28"/>
                <w:szCs w:val="28"/>
              </w:rPr>
              <w:t>（自行開車者請勾選此項）</w:t>
            </w:r>
          </w:p>
          <w:p w:rsidR="003E6855" w:rsidRDefault="003E6855" w:rsidP="00DD4422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3E6855" w:rsidRDefault="003E6855" w:rsidP="00DD4422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起站：</w:t>
            </w:r>
            <w:r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</w:t>
            </w:r>
            <w:r w:rsidR="008D012F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</w:t>
            </w:r>
            <w:r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</w:t>
            </w:r>
            <w:r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:rsidR="003E6855" w:rsidRDefault="003E6855" w:rsidP="00DD4422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3E6855" w:rsidRDefault="003E6855" w:rsidP="00DD4422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訖站：</w:t>
            </w:r>
            <w:r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</w:t>
            </w:r>
            <w:r w:rsidR="008D012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臺南</w:t>
            </w:r>
            <w:r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</w:t>
            </w:r>
            <w:r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:rsidR="003E6855" w:rsidRPr="008D0D10" w:rsidRDefault="003E6855" w:rsidP="00DD4422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E6855" w:rsidRPr="008D0D10" w:rsidTr="00DD4422">
        <w:trPr>
          <w:cantSplit/>
          <w:trHeight w:val="2550"/>
        </w:trPr>
        <w:tc>
          <w:tcPr>
            <w:tcW w:w="238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E6855" w:rsidRPr="008D0D10" w:rsidRDefault="003E6855" w:rsidP="00DD442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特殊需求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（請條列）</w:t>
            </w:r>
          </w:p>
        </w:tc>
        <w:tc>
          <w:tcPr>
            <w:tcW w:w="7258" w:type="dxa"/>
            <w:gridSpan w:val="8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3E6855" w:rsidRPr="000B767A" w:rsidRDefault="003E6855" w:rsidP="00DD4422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3E6855" w:rsidRPr="009C584E" w:rsidRDefault="003E6855" w:rsidP="008D012F">
      <w:pPr>
        <w:spacing w:line="400" w:lineRule="exact"/>
        <w:jc w:val="both"/>
        <w:rPr>
          <w:rFonts w:eastAsia="標楷體" w:cstheme="minorHAnsi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本人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</w:t>
      </w:r>
      <w:r w:rsidR="008D012F" w:rsidRPr="00A87C02">
        <w:rPr>
          <w:rFonts w:ascii="新細明體" w:hAnsi="新細明體" w:cs="Arial" w:hint="eastAsia"/>
          <w:b/>
          <w:sz w:val="28"/>
          <w:szCs w:val="28"/>
        </w:rPr>
        <w:t>□</w:t>
      </w:r>
      <w:r>
        <w:rPr>
          <w:rFonts w:ascii="Arial" w:eastAsia="標楷體" w:hAnsi="標楷體" w:cs="Arial" w:hint="eastAsia"/>
          <w:b/>
          <w:sz w:val="28"/>
          <w:szCs w:val="28"/>
        </w:rPr>
        <w:t>同意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  </w:t>
      </w:r>
      <w:r w:rsidRPr="00A87C02">
        <w:rPr>
          <w:rFonts w:ascii="新細明體" w:hAnsi="新細明體" w:cs="Arial" w:hint="eastAsia"/>
          <w:b/>
          <w:sz w:val="28"/>
          <w:szCs w:val="28"/>
        </w:rPr>
        <w:t>□</w:t>
      </w:r>
      <w:r w:rsidRPr="0008381B">
        <w:rPr>
          <w:rFonts w:ascii="標楷體" w:eastAsia="標楷體" w:hAnsi="標楷體" w:cs="標楷體" w:hint="eastAsia"/>
          <w:b/>
          <w:sz w:val="28"/>
          <w:szCs w:val="28"/>
        </w:rPr>
        <w:t>不同意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</w:t>
      </w:r>
      <w:r>
        <w:rPr>
          <w:rFonts w:ascii="Arial" w:eastAsia="標楷體" w:hAnsi="標楷體" w:cs="Arial" w:hint="eastAsia"/>
          <w:b/>
          <w:sz w:val="28"/>
          <w:szCs w:val="28"/>
        </w:rPr>
        <w:t>所提供個人資料作為本次活動辦理保險、成果發表及報告撰寫、社群媒體活動訊息或成果公告，並提供中華台北特奧會</w:t>
      </w:r>
      <w:r w:rsidR="008D012F">
        <w:rPr>
          <w:rFonts w:ascii="Arial" w:eastAsia="標楷體" w:hAnsi="標楷體" w:cs="Arial" w:hint="eastAsia"/>
          <w:b/>
          <w:sz w:val="28"/>
          <w:szCs w:val="28"/>
        </w:rPr>
        <w:t>及國際特奧</w:t>
      </w:r>
      <w:r w:rsidR="008D012F">
        <w:rPr>
          <w:rFonts w:ascii="Arial" w:eastAsia="標楷體" w:hAnsi="標楷體" w:cs="Arial" w:hint="eastAsia"/>
          <w:b/>
          <w:sz w:val="28"/>
          <w:szCs w:val="28"/>
        </w:rPr>
        <w:lastRenderedPageBreak/>
        <w:t>會東亞區</w:t>
      </w:r>
      <w:r>
        <w:rPr>
          <w:rFonts w:ascii="Arial" w:eastAsia="標楷體" w:hAnsi="標楷體" w:cs="Arial" w:hint="eastAsia"/>
          <w:b/>
          <w:sz w:val="28"/>
          <w:szCs w:val="28"/>
        </w:rPr>
        <w:t>，未來活動宣傳或刊物使用（如勾選不同意者</w:t>
      </w:r>
      <w:r w:rsidR="008D012F">
        <w:rPr>
          <w:rFonts w:ascii="Arial" w:eastAsia="標楷體" w:hAnsi="標楷體" w:cs="Arial" w:hint="eastAsia"/>
          <w:b/>
          <w:sz w:val="28"/>
          <w:szCs w:val="28"/>
        </w:rPr>
        <w:t>，活動過程請告知不入鏡</w:t>
      </w:r>
      <w:r>
        <w:rPr>
          <w:rFonts w:ascii="Arial" w:eastAsia="標楷體" w:hAnsi="標楷體" w:cs="Arial" w:hint="eastAsia"/>
          <w:b/>
          <w:sz w:val="28"/>
          <w:szCs w:val="28"/>
        </w:rPr>
        <w:t>）</w:t>
      </w:r>
      <w:r w:rsidR="008D012F">
        <w:rPr>
          <w:rFonts w:ascii="Arial" w:eastAsia="標楷體" w:hAnsi="標楷體" w:cs="Arial" w:hint="eastAsia"/>
          <w:b/>
          <w:sz w:val="28"/>
          <w:szCs w:val="28"/>
        </w:rPr>
        <w:t>。</w:t>
      </w:r>
    </w:p>
    <w:sectPr w:rsidR="003E6855" w:rsidRPr="009C584E" w:rsidSect="001360C9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99A"/>
    <w:multiLevelType w:val="hybridMultilevel"/>
    <w:tmpl w:val="1786DC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266594"/>
    <w:multiLevelType w:val="hybridMultilevel"/>
    <w:tmpl w:val="69787DB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1E20F0C"/>
    <w:multiLevelType w:val="hybridMultilevel"/>
    <w:tmpl w:val="D4B0208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D04A42"/>
    <w:multiLevelType w:val="hybridMultilevel"/>
    <w:tmpl w:val="F8D83636"/>
    <w:lvl w:ilvl="0" w:tplc="04090011">
      <w:start w:val="1"/>
      <w:numFmt w:val="upperLetter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4" w15:restartNumberingAfterBreak="0">
    <w:nsid w:val="5ED60247"/>
    <w:multiLevelType w:val="hybridMultilevel"/>
    <w:tmpl w:val="1706B6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F34EE0"/>
    <w:multiLevelType w:val="hybridMultilevel"/>
    <w:tmpl w:val="53BCD750"/>
    <w:lvl w:ilvl="0" w:tplc="04090011">
      <w:start w:val="1"/>
      <w:numFmt w:val="upperLetter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C9"/>
    <w:rsid w:val="00020072"/>
    <w:rsid w:val="00055AAD"/>
    <w:rsid w:val="00083F3E"/>
    <w:rsid w:val="000D5C37"/>
    <w:rsid w:val="001360C9"/>
    <w:rsid w:val="00197D8F"/>
    <w:rsid w:val="001D2A0A"/>
    <w:rsid w:val="001D62E2"/>
    <w:rsid w:val="0022472C"/>
    <w:rsid w:val="00234A13"/>
    <w:rsid w:val="00282478"/>
    <w:rsid w:val="00295A5D"/>
    <w:rsid w:val="0033593F"/>
    <w:rsid w:val="00383F82"/>
    <w:rsid w:val="003A508F"/>
    <w:rsid w:val="003C721B"/>
    <w:rsid w:val="003E6855"/>
    <w:rsid w:val="003F08FF"/>
    <w:rsid w:val="00440DE6"/>
    <w:rsid w:val="0045781A"/>
    <w:rsid w:val="004E0099"/>
    <w:rsid w:val="004E5BAA"/>
    <w:rsid w:val="00636544"/>
    <w:rsid w:val="006612B5"/>
    <w:rsid w:val="00677F70"/>
    <w:rsid w:val="006B711B"/>
    <w:rsid w:val="00704A54"/>
    <w:rsid w:val="007E2595"/>
    <w:rsid w:val="00846385"/>
    <w:rsid w:val="008A74C4"/>
    <w:rsid w:val="008D012F"/>
    <w:rsid w:val="008E4BF0"/>
    <w:rsid w:val="008F41CA"/>
    <w:rsid w:val="009504ED"/>
    <w:rsid w:val="00973ECE"/>
    <w:rsid w:val="009C584E"/>
    <w:rsid w:val="00A1520A"/>
    <w:rsid w:val="00B86B16"/>
    <w:rsid w:val="00BB1C16"/>
    <w:rsid w:val="00BD2186"/>
    <w:rsid w:val="00BD254C"/>
    <w:rsid w:val="00C22E8B"/>
    <w:rsid w:val="00C23F74"/>
    <w:rsid w:val="00C40DFE"/>
    <w:rsid w:val="00C90063"/>
    <w:rsid w:val="00C924C2"/>
    <w:rsid w:val="00CC30DE"/>
    <w:rsid w:val="00D164BE"/>
    <w:rsid w:val="00D45C31"/>
    <w:rsid w:val="00D55565"/>
    <w:rsid w:val="00E32746"/>
    <w:rsid w:val="00E91E78"/>
    <w:rsid w:val="00E93767"/>
    <w:rsid w:val="00ED1181"/>
    <w:rsid w:val="00F17056"/>
    <w:rsid w:val="00F316F5"/>
    <w:rsid w:val="00F6295F"/>
    <w:rsid w:val="00F90356"/>
    <w:rsid w:val="00FA4B40"/>
    <w:rsid w:val="00FB4563"/>
    <w:rsid w:val="00FE2AC1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8C13"/>
  <w15:chartTrackingRefBased/>
  <w15:docId w15:val="{B003D5BE-FCB9-674E-B04E-0E4B1B7D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5F"/>
    <w:pPr>
      <w:ind w:leftChars="200" w:left="480"/>
    </w:pPr>
  </w:style>
  <w:style w:type="table" w:styleId="a4">
    <w:name w:val="Table Grid"/>
    <w:basedOn w:val="a1"/>
    <w:uiPriority w:val="39"/>
    <w:rsid w:val="009C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E5BA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ctnon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Wang</dc:creator>
  <cp:keywords/>
  <dc:description/>
  <cp:lastModifiedBy>Microsoft Office User</cp:lastModifiedBy>
  <cp:revision>34</cp:revision>
  <cp:lastPrinted>2019-04-03T07:14:00Z</cp:lastPrinted>
  <dcterms:created xsi:type="dcterms:W3CDTF">2019-03-27T10:44:00Z</dcterms:created>
  <dcterms:modified xsi:type="dcterms:W3CDTF">2019-04-09T02:40:00Z</dcterms:modified>
</cp:coreProperties>
</file>